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3897" w14:textId="37BF0A9E" w:rsidR="004A6A04" w:rsidRPr="00971178" w:rsidRDefault="00633B44" w:rsidP="004A6A0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  <w:r w:rsidRPr="00971178">
        <w:rPr>
          <w:rFonts w:ascii="Arial" w:eastAsia="Arial" w:hAnsi="Arial" w:cs="Arial"/>
          <w:b/>
          <w:sz w:val="24"/>
          <w:szCs w:val="24"/>
          <w:lang w:val="en-GB"/>
        </w:rPr>
        <w:t xml:space="preserve">FINANCIAL </w:t>
      </w:r>
      <w:r w:rsidR="0001183E">
        <w:rPr>
          <w:rFonts w:ascii="Arial" w:eastAsia="Arial" w:hAnsi="Arial" w:cs="Arial"/>
          <w:b/>
          <w:sz w:val="24"/>
          <w:szCs w:val="24"/>
          <w:lang w:val="en-GB"/>
        </w:rPr>
        <w:t>SUPPORT</w:t>
      </w:r>
      <w:r w:rsidRPr="00971178">
        <w:rPr>
          <w:rFonts w:ascii="Arial" w:eastAsia="Arial" w:hAnsi="Arial" w:cs="Arial"/>
          <w:b/>
          <w:sz w:val="24"/>
          <w:szCs w:val="24"/>
          <w:lang w:val="en-GB"/>
        </w:rPr>
        <w:t xml:space="preserve"> REQUEST</w:t>
      </w:r>
    </w:p>
    <w:p w14:paraId="096AE3A2" w14:textId="13B2A030" w:rsidR="004A6A04" w:rsidRPr="00971178" w:rsidRDefault="00633B44" w:rsidP="004A6A0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  <w:r w:rsidRPr="00971178">
        <w:rPr>
          <w:rFonts w:ascii="Arial" w:eastAsia="Arial" w:hAnsi="Arial" w:cs="Arial"/>
          <w:b/>
          <w:sz w:val="24"/>
          <w:szCs w:val="24"/>
          <w:lang w:val="en-GB"/>
        </w:rPr>
        <w:t xml:space="preserve">FOR SCIENTIFIC </w:t>
      </w:r>
      <w:r w:rsidR="00D44F5E" w:rsidRPr="00971178">
        <w:rPr>
          <w:rFonts w:ascii="Arial" w:eastAsia="Arial" w:hAnsi="Arial" w:cs="Arial"/>
          <w:b/>
          <w:sz w:val="24"/>
          <w:szCs w:val="24"/>
          <w:lang w:val="en-GB"/>
        </w:rPr>
        <w:t>PUBLICATION</w:t>
      </w:r>
    </w:p>
    <w:p w14:paraId="64AB6B2E" w14:textId="77777777" w:rsidR="004A6A04" w:rsidRPr="00971178" w:rsidRDefault="004A6A04" w:rsidP="00A856D2">
      <w:pPr>
        <w:spacing w:after="0" w:line="240" w:lineRule="auto"/>
        <w:jc w:val="center"/>
        <w:rPr>
          <w:lang w:val="en-GB"/>
        </w:rPr>
      </w:pPr>
    </w:p>
    <w:tbl>
      <w:tblPr>
        <w:tblStyle w:val="TableGrid"/>
        <w:tblW w:w="10490" w:type="dxa"/>
        <w:tblInd w:w="-572" w:type="dxa"/>
        <w:tblCellMar>
          <w:top w:w="7" w:type="dxa"/>
          <w:left w:w="104" w:type="dxa"/>
          <w:right w:w="63" w:type="dxa"/>
        </w:tblCellMar>
        <w:tblLook w:val="04A0" w:firstRow="1" w:lastRow="0" w:firstColumn="1" w:lastColumn="0" w:noHBand="0" w:noVBand="1"/>
      </w:tblPr>
      <w:tblGrid>
        <w:gridCol w:w="2268"/>
        <w:gridCol w:w="2180"/>
        <w:gridCol w:w="530"/>
        <w:gridCol w:w="2252"/>
        <w:gridCol w:w="567"/>
        <w:gridCol w:w="2126"/>
        <w:gridCol w:w="567"/>
      </w:tblGrid>
      <w:tr w:rsidR="004A6A04" w:rsidRPr="00971178" w14:paraId="5239A0CB" w14:textId="77777777" w:rsidTr="00E53138">
        <w:trPr>
          <w:trHeight w:val="389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3BBFCB" w14:textId="4D4C2848" w:rsidR="004A6A04" w:rsidRPr="00971178" w:rsidRDefault="004A6A04" w:rsidP="00E42324">
            <w:pPr>
              <w:ind w:right="53"/>
              <w:jc w:val="center"/>
            </w:pPr>
            <w:r w:rsidRPr="00971178">
              <w:rPr>
                <w:rFonts w:ascii="Arial" w:eastAsia="Arial" w:hAnsi="Arial" w:cs="Arial"/>
                <w:b/>
              </w:rPr>
              <w:t xml:space="preserve">Part </w:t>
            </w:r>
            <w:r w:rsidR="00B20D4D" w:rsidRPr="00971178">
              <w:rPr>
                <w:rFonts w:ascii="Arial" w:eastAsia="Arial" w:hAnsi="Arial" w:cs="Arial"/>
                <w:b/>
              </w:rPr>
              <w:t>1: Applicant data</w:t>
            </w:r>
            <w:r w:rsidRPr="00971178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33B44" w:rsidRPr="00971178" w14:paraId="21A42172" w14:textId="01B5E493" w:rsidTr="002F2E06">
        <w:trPr>
          <w:trHeight w:val="39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DA619E" w14:textId="1852504A" w:rsidR="00633B44" w:rsidRPr="00971178" w:rsidRDefault="00633B44" w:rsidP="00E21E6E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DFA404" w14:textId="77777777" w:rsidR="00633B44" w:rsidRPr="00971178" w:rsidRDefault="00633B44" w:rsidP="00E21E6E">
            <w:pPr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FD1918" w14:textId="6FB6D92F" w:rsidR="00633B44" w:rsidRPr="00971178" w:rsidRDefault="00633B44" w:rsidP="00E21E6E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178"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0E8DC1" w14:textId="77777777" w:rsidR="00633B44" w:rsidRPr="00971178" w:rsidRDefault="00633B44" w:rsidP="00E21E6E">
            <w:pPr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4D" w:rsidRPr="00971178" w14:paraId="57A6D459" w14:textId="77777777" w:rsidTr="002F2E06">
        <w:trPr>
          <w:trHeight w:val="39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C58A66" w14:textId="6D200EF5" w:rsidR="00B20D4D" w:rsidRPr="00971178" w:rsidRDefault="00B20D4D" w:rsidP="00E21E6E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178">
              <w:rPr>
                <w:rFonts w:ascii="Arial" w:hAnsi="Arial" w:cs="Arial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5B3C21" w14:textId="77777777" w:rsidR="00B20D4D" w:rsidRPr="00971178" w:rsidRDefault="00B20D4D" w:rsidP="00E21E6E">
            <w:pPr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E85FE" w14:textId="61522693" w:rsidR="00B20D4D" w:rsidRPr="00971178" w:rsidRDefault="00B20D4D" w:rsidP="00E21E6E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178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075077" w14:textId="77777777" w:rsidR="00B20D4D" w:rsidRPr="00971178" w:rsidRDefault="00B20D4D" w:rsidP="00E21E6E">
            <w:pPr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06" w:rsidRPr="00971178" w14:paraId="057F0AF2" w14:textId="32BA88D2" w:rsidTr="002F2E06">
        <w:trPr>
          <w:trHeight w:val="39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D8699C" w14:textId="77777777" w:rsidR="002F2E06" w:rsidRPr="00971178" w:rsidRDefault="002F2E06" w:rsidP="00E21E6E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Status </w:t>
            </w:r>
          </w:p>
          <w:p w14:paraId="17565C06" w14:textId="1B0493F2" w:rsidR="002F2E06" w:rsidRPr="00971178" w:rsidRDefault="002F2E06" w:rsidP="00E21E6E">
            <w:pPr>
              <w:ind w:left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1178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gramStart"/>
            <w:r w:rsidRPr="00971178">
              <w:rPr>
                <w:rFonts w:ascii="Arial" w:hAnsi="Arial" w:cs="Arial"/>
                <w:i/>
                <w:iCs/>
                <w:sz w:val="16"/>
                <w:szCs w:val="16"/>
              </w:rPr>
              <w:t>indicate</w:t>
            </w:r>
            <w:proofErr w:type="gramEnd"/>
            <w:r w:rsidRPr="0097117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with X)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ED77D" w14:textId="7F1B0D23" w:rsidR="002F2E06" w:rsidRPr="00971178" w:rsidRDefault="002F2E06" w:rsidP="002F2E06">
            <w:pPr>
              <w:ind w:left="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178">
              <w:rPr>
                <w:rFonts w:ascii="Arial" w:hAnsi="Arial" w:cs="Arial"/>
                <w:b/>
                <w:bCs/>
                <w:sz w:val="20"/>
                <w:szCs w:val="20"/>
              </w:rPr>
              <w:t>Elected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199AE7" w14:textId="68BFD4E7" w:rsidR="002F2E06" w:rsidRPr="002F2E06" w:rsidRDefault="002F2E06" w:rsidP="00E21E6E">
            <w:pPr>
              <w:ind w:left="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D2D5D" w14:textId="00EC1DB7" w:rsidR="002F2E06" w:rsidRPr="00971178" w:rsidRDefault="002F2E06" w:rsidP="002F2E06">
            <w:pPr>
              <w:ind w:left="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 elected, </w:t>
            </w:r>
          </w:p>
          <w:p w14:paraId="0641E71B" w14:textId="2BDF5D0C" w:rsidR="002F2E06" w:rsidRPr="00971178" w:rsidRDefault="002F2E06" w:rsidP="002F2E06">
            <w:pPr>
              <w:ind w:left="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178">
              <w:rPr>
                <w:rFonts w:ascii="Arial" w:hAnsi="Arial" w:cs="Arial"/>
                <w:b/>
                <w:bCs/>
                <w:sz w:val="20"/>
                <w:szCs w:val="20"/>
              </w:rPr>
              <w:t>permanent contract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D82DAF" w14:textId="402C5952" w:rsidR="002F2E06" w:rsidRPr="00971178" w:rsidRDefault="002F2E06" w:rsidP="00E21E6E">
            <w:pPr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39D69A" w14:textId="77777777" w:rsidR="002F2E06" w:rsidRPr="00971178" w:rsidRDefault="002F2E06" w:rsidP="002F2E06">
            <w:pPr>
              <w:ind w:left="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178">
              <w:rPr>
                <w:rFonts w:ascii="Arial" w:hAnsi="Arial" w:cs="Arial"/>
                <w:b/>
                <w:bCs/>
                <w:sz w:val="20"/>
                <w:szCs w:val="20"/>
              </w:rPr>
              <w:t>Visiting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1FC1FF" w14:textId="10EC104B" w:rsidR="002F2E06" w:rsidRPr="00971178" w:rsidRDefault="002F2E06" w:rsidP="002F2E06">
            <w:pPr>
              <w:ind w:left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2553" w:rsidRPr="00971178" w14:paraId="2AF4FFCA" w14:textId="611444F7" w:rsidTr="00EC0339">
        <w:trPr>
          <w:trHeight w:val="39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A3CCC9" w14:textId="0A655829" w:rsidR="00B6481E" w:rsidRPr="00B10A57" w:rsidRDefault="000A2553" w:rsidP="00B10A57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178">
              <w:rPr>
                <w:rFonts w:ascii="Arial" w:hAnsi="Arial" w:cs="Arial"/>
                <w:b/>
                <w:bCs/>
                <w:sz w:val="20"/>
                <w:szCs w:val="20"/>
              </w:rPr>
              <w:t>Faculty/unit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6A98B" w14:textId="5BE3226B" w:rsidR="000A2553" w:rsidRPr="00971178" w:rsidRDefault="000A2553" w:rsidP="00E21E6E">
            <w:pPr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6BF282" w14:textId="77777777" w:rsidR="004A6A04" w:rsidRPr="00971178" w:rsidRDefault="004A6A04" w:rsidP="0005233F">
      <w:pPr>
        <w:spacing w:after="0"/>
        <w:rPr>
          <w:lang w:val="en-GB"/>
        </w:rPr>
      </w:pPr>
    </w:p>
    <w:tbl>
      <w:tblPr>
        <w:tblStyle w:val="TableGrid"/>
        <w:tblW w:w="10491" w:type="dxa"/>
        <w:tblInd w:w="-572" w:type="dxa"/>
        <w:tblLayout w:type="fixed"/>
        <w:tblCellMar>
          <w:top w:w="7" w:type="dxa"/>
          <w:left w:w="104" w:type="dxa"/>
          <w:right w:w="63" w:type="dxa"/>
        </w:tblCellMar>
        <w:tblLook w:val="04A0" w:firstRow="1" w:lastRow="0" w:firstColumn="1" w:lastColumn="0" w:noHBand="0" w:noVBand="1"/>
      </w:tblPr>
      <w:tblGrid>
        <w:gridCol w:w="2250"/>
        <w:gridCol w:w="364"/>
        <w:gridCol w:w="637"/>
        <w:gridCol w:w="293"/>
        <w:gridCol w:w="425"/>
        <w:gridCol w:w="279"/>
        <w:gridCol w:w="417"/>
        <w:gridCol w:w="13"/>
        <w:gridCol w:w="191"/>
        <w:gridCol w:w="510"/>
        <w:gridCol w:w="150"/>
        <w:gridCol w:w="781"/>
        <w:gridCol w:w="69"/>
        <w:gridCol w:w="819"/>
        <w:gridCol w:w="32"/>
        <w:gridCol w:w="708"/>
        <w:gridCol w:w="490"/>
        <w:gridCol w:w="1028"/>
        <w:gridCol w:w="42"/>
        <w:gridCol w:w="993"/>
      </w:tblGrid>
      <w:tr w:rsidR="00E21E6E" w:rsidRPr="00971178" w14:paraId="30533116" w14:textId="77777777" w:rsidTr="006B54A8">
        <w:trPr>
          <w:trHeight w:val="389"/>
        </w:trPr>
        <w:tc>
          <w:tcPr>
            <w:tcW w:w="1049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C096ACE" w14:textId="298CD698" w:rsidR="00E21E6E" w:rsidRPr="00971178" w:rsidRDefault="00E21E6E" w:rsidP="00AD2369">
            <w:pPr>
              <w:ind w:right="53"/>
              <w:jc w:val="center"/>
            </w:pPr>
            <w:r w:rsidRPr="00971178">
              <w:rPr>
                <w:rFonts w:ascii="Arial" w:eastAsia="Arial" w:hAnsi="Arial" w:cs="Arial"/>
                <w:b/>
              </w:rPr>
              <w:t xml:space="preserve">Part 2: </w:t>
            </w:r>
            <w:r w:rsidR="00D44F5E" w:rsidRPr="00971178">
              <w:rPr>
                <w:rFonts w:ascii="Arial" w:eastAsia="Arial" w:hAnsi="Arial" w:cs="Arial"/>
                <w:b/>
              </w:rPr>
              <w:t>Publication details</w:t>
            </w:r>
            <w:r w:rsidRPr="00971178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F2E06" w:rsidRPr="00971178" w14:paraId="58675770" w14:textId="12E5527A" w:rsidTr="00E928BD">
        <w:trPr>
          <w:trHeight w:val="39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5501DA" w14:textId="77777777" w:rsidR="002F2E06" w:rsidRPr="00971178" w:rsidRDefault="002F2E06" w:rsidP="00AD2369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178">
              <w:rPr>
                <w:rFonts w:ascii="Arial" w:hAnsi="Arial" w:cs="Arial"/>
                <w:b/>
                <w:bCs/>
                <w:sz w:val="20"/>
                <w:szCs w:val="20"/>
              </w:rPr>
              <w:t>Support is asked for</w:t>
            </w:r>
          </w:p>
          <w:p w14:paraId="028EE114" w14:textId="6C34C7F5" w:rsidR="002F2E06" w:rsidRPr="00971178" w:rsidRDefault="002F2E06" w:rsidP="00AD2369">
            <w:pPr>
              <w:ind w:left="5"/>
              <w:rPr>
                <w:rFonts w:ascii="Arial" w:hAnsi="Arial" w:cs="Arial"/>
                <w:sz w:val="16"/>
                <w:szCs w:val="16"/>
              </w:rPr>
            </w:pPr>
            <w:r w:rsidRPr="00971178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gramStart"/>
            <w:r w:rsidRPr="00971178">
              <w:rPr>
                <w:rFonts w:ascii="Arial" w:hAnsi="Arial" w:cs="Arial"/>
                <w:i/>
                <w:iCs/>
                <w:sz w:val="16"/>
                <w:szCs w:val="16"/>
              </w:rPr>
              <w:t>indicate</w:t>
            </w:r>
            <w:proofErr w:type="gramEnd"/>
            <w:r w:rsidRPr="0097117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with X)</w:t>
            </w:r>
            <w:r w:rsidRPr="009711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57C5D" w14:textId="089524CF" w:rsidR="002F2E06" w:rsidRPr="00971178" w:rsidRDefault="002F2E06" w:rsidP="002F2E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178">
              <w:rPr>
                <w:rFonts w:ascii="Arial" w:hAnsi="Arial" w:cs="Arial"/>
                <w:b/>
                <w:bCs/>
                <w:sz w:val="20"/>
                <w:szCs w:val="20"/>
              </w:rPr>
              <w:t>Publication in journal</w:t>
            </w:r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16604" w14:textId="77777777" w:rsidR="002F2E06" w:rsidRPr="00971178" w:rsidRDefault="002F2E06" w:rsidP="00B10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B3E3C5" w14:textId="77777777" w:rsidR="002F2E06" w:rsidRPr="00971178" w:rsidRDefault="002F2E06" w:rsidP="002F2E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Publication in Conference proceeding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99BEC2" w14:textId="118C5AE8" w:rsidR="002F2E06" w:rsidRPr="00971178" w:rsidRDefault="002F2E06" w:rsidP="00B07B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0A57" w:rsidRPr="00971178" w14:paraId="021C5B14" w14:textId="77777777" w:rsidTr="00ED2D53">
        <w:trPr>
          <w:trHeight w:val="39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04ED84" w14:textId="0585EA93" w:rsidR="00D82792" w:rsidRPr="00971178" w:rsidRDefault="00D82792" w:rsidP="00AD2369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178">
              <w:rPr>
                <w:rFonts w:ascii="Arial" w:hAnsi="Arial" w:cs="Arial"/>
                <w:b/>
                <w:bCs/>
                <w:sz w:val="20"/>
                <w:szCs w:val="20"/>
              </w:rPr>
              <w:t>Conference/Journal title</w:t>
            </w:r>
          </w:p>
        </w:tc>
        <w:tc>
          <w:tcPr>
            <w:tcW w:w="8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C4CD4" w14:textId="77777777" w:rsidR="00D82792" w:rsidRPr="00971178" w:rsidRDefault="00D82792" w:rsidP="00E73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339" w:rsidRPr="00971178" w14:paraId="42677A94" w14:textId="0896A69D" w:rsidTr="00ED2D53">
        <w:trPr>
          <w:trHeight w:val="39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DA2CB9" w14:textId="77777777" w:rsidR="00EC0339" w:rsidRDefault="00EC0339" w:rsidP="00AD2369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Conference data</w:t>
            </w:r>
          </w:p>
          <w:p w14:paraId="6078F35C" w14:textId="445F639F" w:rsidR="00EC0339" w:rsidRPr="00971178" w:rsidRDefault="00EC0339" w:rsidP="00AD2369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6C1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gramStart"/>
            <w:r w:rsidRPr="006456C1">
              <w:rPr>
                <w:rFonts w:ascii="Arial" w:hAnsi="Arial" w:cs="Arial"/>
                <w:i/>
                <w:iCs/>
                <w:sz w:val="16"/>
                <w:szCs w:val="16"/>
              </w:rPr>
              <w:t>only</w:t>
            </w:r>
            <w:proofErr w:type="gramEnd"/>
            <w:r w:rsidRPr="006456C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for conferences)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DE49F9" w14:textId="77777777" w:rsidR="00EC0339" w:rsidRDefault="00EC0339" w:rsidP="002F2E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6D2">
              <w:rPr>
                <w:rFonts w:ascii="Arial" w:hAnsi="Arial" w:cs="Arial"/>
                <w:b/>
                <w:bCs/>
                <w:sz w:val="20"/>
                <w:szCs w:val="20"/>
              </w:rPr>
              <w:t>Place</w:t>
            </w:r>
          </w:p>
          <w:p w14:paraId="1B1CFECB" w14:textId="50F91B36" w:rsidR="00A856D2" w:rsidRPr="00A856D2" w:rsidRDefault="00A856D2" w:rsidP="002F2E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6D2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gramStart"/>
            <w:r w:rsidRPr="00A856D2">
              <w:rPr>
                <w:rFonts w:ascii="Arial" w:hAnsi="Arial" w:cs="Arial"/>
                <w:i/>
                <w:iCs/>
                <w:sz w:val="16"/>
                <w:szCs w:val="16"/>
              </w:rPr>
              <w:t>or</w:t>
            </w:r>
            <w:proofErr w:type="gramEnd"/>
            <w:r w:rsidRPr="00A856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online</w:t>
            </w:r>
            <w:r w:rsidRPr="00A856D2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05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CFC28E" w14:textId="77777777" w:rsidR="00EC0339" w:rsidRPr="00971178" w:rsidRDefault="00EC0339" w:rsidP="00EC0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09277" w14:textId="25B6DEE5" w:rsidR="00EC0339" w:rsidRPr="00A856D2" w:rsidRDefault="00EC0339" w:rsidP="002F2E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6D2">
              <w:rPr>
                <w:rFonts w:ascii="Arial" w:hAnsi="Arial" w:cs="Arial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32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8285BE" w14:textId="77777777" w:rsidR="00EC0339" w:rsidRPr="00971178" w:rsidRDefault="00EC0339" w:rsidP="00EC0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A57" w:rsidRPr="00971178" w14:paraId="17374050" w14:textId="77777777" w:rsidTr="00ED2D53">
        <w:trPr>
          <w:trHeight w:val="39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8F569F" w14:textId="08A4A656" w:rsidR="004614D6" w:rsidRPr="00971178" w:rsidRDefault="004614D6" w:rsidP="00AD2369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Link to </w:t>
            </w:r>
            <w:r w:rsidR="00932F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page of </w:t>
            </w:r>
            <w:r w:rsidRPr="00971178">
              <w:rPr>
                <w:rFonts w:ascii="Arial" w:hAnsi="Arial" w:cs="Arial"/>
                <w:b/>
                <w:bCs/>
                <w:sz w:val="20"/>
                <w:szCs w:val="20"/>
              </w:rPr>
              <w:t>journal</w:t>
            </w:r>
            <w:r w:rsidR="00F87DD5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E53138" w:rsidRPr="00971178">
              <w:rPr>
                <w:rFonts w:ascii="Arial" w:hAnsi="Arial" w:cs="Arial"/>
                <w:b/>
                <w:bCs/>
                <w:sz w:val="20"/>
                <w:szCs w:val="20"/>
              </w:rPr>
              <w:t>conference</w:t>
            </w:r>
            <w:r w:rsidRPr="0097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AB679" w14:textId="77777777" w:rsidR="004614D6" w:rsidRPr="00971178" w:rsidRDefault="004614D6" w:rsidP="00E73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06" w:rsidRPr="00971178" w14:paraId="0A76F7A8" w14:textId="20A3801D" w:rsidTr="00E928BD">
        <w:trPr>
          <w:trHeight w:val="39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39B924" w14:textId="77777777" w:rsidR="002F2E06" w:rsidRPr="00971178" w:rsidRDefault="002F2E06" w:rsidP="00AD2369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178">
              <w:rPr>
                <w:rFonts w:ascii="Arial" w:hAnsi="Arial" w:cs="Arial"/>
                <w:b/>
                <w:bCs/>
                <w:sz w:val="20"/>
                <w:szCs w:val="20"/>
              </w:rPr>
              <w:t>Indexed in</w:t>
            </w:r>
          </w:p>
          <w:p w14:paraId="01695583" w14:textId="0ABCBFEF" w:rsidR="002F2E06" w:rsidRPr="00971178" w:rsidRDefault="002F2E06" w:rsidP="00AD2369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971178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gramStart"/>
            <w:r w:rsidRPr="00971178">
              <w:rPr>
                <w:rFonts w:ascii="Arial" w:hAnsi="Arial" w:cs="Arial"/>
                <w:i/>
                <w:iCs/>
                <w:sz w:val="16"/>
                <w:szCs w:val="16"/>
              </w:rPr>
              <w:t>indicate</w:t>
            </w:r>
            <w:proofErr w:type="gramEnd"/>
            <w:r w:rsidRPr="0097117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with X)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B79B35" w14:textId="1A770223" w:rsidR="002F2E06" w:rsidRPr="002F2E06" w:rsidRDefault="002F2E06" w:rsidP="002F2E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E06">
              <w:rPr>
                <w:rFonts w:ascii="Arial" w:hAnsi="Arial" w:cs="Arial"/>
                <w:b/>
                <w:bCs/>
                <w:sz w:val="20"/>
                <w:szCs w:val="20"/>
              </w:rPr>
              <w:t>Scopus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44C7F2" w14:textId="3469DFAC" w:rsidR="002F2E06" w:rsidRPr="002F4817" w:rsidRDefault="002F2E06" w:rsidP="00011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41F50" w14:textId="38DAAADB" w:rsidR="002F2E06" w:rsidRPr="002F2E06" w:rsidRDefault="002F2E06" w:rsidP="002F2E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F2E06">
              <w:rPr>
                <w:rFonts w:ascii="Arial" w:hAnsi="Arial" w:cs="Arial"/>
                <w:b/>
                <w:bCs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04BBD6" w14:textId="636592B0" w:rsidR="002F2E06" w:rsidRPr="002F4817" w:rsidRDefault="002F2E06" w:rsidP="00011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A01F1" w14:textId="186033B6" w:rsidR="002F2E06" w:rsidRDefault="00B07B75" w:rsidP="002F2E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F2E06" w:rsidRPr="002F2E06">
              <w:rPr>
                <w:rFonts w:ascii="Arial" w:hAnsi="Arial" w:cs="Arial"/>
                <w:b/>
                <w:bCs/>
                <w:sz w:val="20"/>
                <w:szCs w:val="20"/>
              </w:rPr>
              <w:t>ther</w:t>
            </w:r>
          </w:p>
          <w:p w14:paraId="72DE4E9D" w14:textId="284827D2" w:rsidR="002F2E06" w:rsidRPr="002F2E06" w:rsidRDefault="002F2E06" w:rsidP="002F2E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E06">
              <w:rPr>
                <w:rFonts w:ascii="Arial" w:hAnsi="Arial" w:cs="Arial"/>
                <w:i/>
                <w:iCs/>
                <w:sz w:val="16"/>
                <w:szCs w:val="16"/>
              </w:rPr>
              <w:t>(indicate)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769BBF" w14:textId="034035DE" w:rsidR="002F2E06" w:rsidRPr="00971178" w:rsidRDefault="002F2E06" w:rsidP="000118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7B75" w:rsidRPr="00971178" w14:paraId="0D4B83FD" w14:textId="77777777" w:rsidTr="00E928BD">
        <w:trPr>
          <w:trHeight w:val="39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8DF427" w14:textId="77777777" w:rsidR="006B54A8" w:rsidRDefault="006B54A8" w:rsidP="00AD2369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Quartile</w:t>
            </w:r>
          </w:p>
          <w:p w14:paraId="5D144248" w14:textId="52DC394F" w:rsidR="006B54A8" w:rsidRPr="00971178" w:rsidRDefault="006B54A8" w:rsidP="00AD2369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178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gramStart"/>
            <w:r w:rsidRPr="00971178">
              <w:rPr>
                <w:rFonts w:ascii="Arial" w:hAnsi="Arial" w:cs="Arial"/>
                <w:i/>
                <w:iCs/>
                <w:sz w:val="16"/>
                <w:szCs w:val="16"/>
              </w:rPr>
              <w:t>indicate</w:t>
            </w:r>
            <w:proofErr w:type="gramEnd"/>
            <w:r w:rsidRPr="0097117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with X)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C09279" w14:textId="5962D2F4" w:rsidR="006B54A8" w:rsidRPr="00971178" w:rsidRDefault="002F2E06" w:rsidP="002F2E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C0092B" w14:textId="4BA022C6" w:rsidR="006B54A8" w:rsidRPr="00971178" w:rsidRDefault="006B54A8" w:rsidP="006B54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2C8EF6" w14:textId="668A1442" w:rsidR="006B54A8" w:rsidRPr="00971178" w:rsidRDefault="002F2E06" w:rsidP="002F2E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755320" w14:textId="0A2FCAF7" w:rsidR="006B54A8" w:rsidRPr="00971178" w:rsidRDefault="006B54A8" w:rsidP="006B54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02D1B5" w14:textId="2629630F" w:rsidR="006B54A8" w:rsidRPr="00971178" w:rsidRDefault="002F2E06" w:rsidP="002F2E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33F9EE" w14:textId="2A0F407A" w:rsidR="006B54A8" w:rsidRPr="00971178" w:rsidRDefault="006B54A8" w:rsidP="006B54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07C586" w14:textId="209B4ECC" w:rsidR="006B54A8" w:rsidRPr="00971178" w:rsidRDefault="002F2E06" w:rsidP="002F2E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D86946" w14:textId="762FBE0F" w:rsidR="006B54A8" w:rsidRPr="00971178" w:rsidRDefault="006B54A8" w:rsidP="006B54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0A57" w:rsidRPr="00971178" w14:paraId="2B965223" w14:textId="77777777" w:rsidTr="00050CAE">
        <w:trPr>
          <w:trHeight w:val="39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AEEF62" w14:textId="0539F397" w:rsidR="00D82792" w:rsidRPr="00971178" w:rsidRDefault="00D82792" w:rsidP="00AD2369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178">
              <w:rPr>
                <w:rFonts w:ascii="Arial" w:hAnsi="Arial" w:cs="Arial"/>
                <w:b/>
                <w:bCs/>
                <w:sz w:val="20"/>
                <w:szCs w:val="20"/>
              </w:rPr>
              <w:t>Publication title</w:t>
            </w:r>
          </w:p>
        </w:tc>
        <w:tc>
          <w:tcPr>
            <w:tcW w:w="8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5F7F6" w14:textId="77777777" w:rsidR="00D82792" w:rsidRPr="00971178" w:rsidRDefault="00D82792" w:rsidP="00E73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95B" w:rsidRPr="00971178" w14:paraId="1E46604E" w14:textId="768CE6E8" w:rsidTr="00ED2D53">
        <w:trPr>
          <w:trHeight w:val="391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62A76B" w14:textId="77777777" w:rsidR="002C395B" w:rsidRPr="00971178" w:rsidRDefault="002C395B" w:rsidP="00E53138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178">
              <w:rPr>
                <w:rFonts w:ascii="Arial" w:hAnsi="Arial" w:cs="Arial"/>
                <w:b/>
                <w:bCs/>
                <w:sz w:val="20"/>
                <w:szCs w:val="20"/>
              </w:rPr>
              <w:t>Authors:</w:t>
            </w:r>
          </w:p>
          <w:p w14:paraId="6DFA76C3" w14:textId="3C98D663" w:rsidR="002C395B" w:rsidRPr="00971178" w:rsidRDefault="002C395B" w:rsidP="00E53138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178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gramStart"/>
            <w:r w:rsidRPr="00971178">
              <w:rPr>
                <w:rFonts w:ascii="Arial" w:hAnsi="Arial" w:cs="Arial"/>
                <w:i/>
                <w:iCs/>
                <w:sz w:val="16"/>
                <w:szCs w:val="16"/>
              </w:rPr>
              <w:t>sequence</w:t>
            </w:r>
            <w:proofErr w:type="gramEnd"/>
            <w:r w:rsidRPr="0097117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as in publication</w:t>
            </w:r>
            <w:r w:rsidR="00B07B75">
              <w:rPr>
                <w:rFonts w:ascii="Arial" w:hAnsi="Arial" w:cs="Arial"/>
                <w:i/>
                <w:iCs/>
                <w:sz w:val="16"/>
                <w:szCs w:val="16"/>
              </w:rPr>
              <w:t>, add more if necessary</w:t>
            </w:r>
            <w:r w:rsidRPr="00971178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61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94F5D" w14:textId="459FB716" w:rsidR="002C395B" w:rsidRPr="00971178" w:rsidRDefault="002C395B" w:rsidP="00B10A57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178">
              <w:rPr>
                <w:rFonts w:ascii="Arial" w:hAnsi="Arial" w:cs="Arial"/>
                <w:b/>
                <w:bCs/>
                <w:sz w:val="20"/>
                <w:szCs w:val="20"/>
              </w:rPr>
              <w:t>Name Surname</w:t>
            </w:r>
          </w:p>
        </w:tc>
        <w:tc>
          <w:tcPr>
            <w:tcW w:w="562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833FE7" w14:textId="567E1439" w:rsidR="002C395B" w:rsidRPr="00971178" w:rsidRDefault="002C395B" w:rsidP="00B10A57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178">
              <w:rPr>
                <w:rFonts w:ascii="Arial" w:hAnsi="Arial" w:cs="Arial"/>
                <w:b/>
                <w:bCs/>
                <w:sz w:val="20"/>
                <w:szCs w:val="20"/>
              </w:rPr>
              <w:t>Affiliation</w:t>
            </w:r>
          </w:p>
        </w:tc>
      </w:tr>
      <w:tr w:rsidR="002C395B" w:rsidRPr="00971178" w14:paraId="167AAFCC" w14:textId="5A5B57E8" w:rsidTr="00ED2D53">
        <w:trPr>
          <w:trHeight w:val="391"/>
        </w:trPr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5A5489" w14:textId="77777777" w:rsidR="002C395B" w:rsidRPr="00971178" w:rsidRDefault="002C395B" w:rsidP="00AD2369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DD9D" w14:textId="77777777" w:rsidR="002C395B" w:rsidRPr="00971178" w:rsidRDefault="002C395B" w:rsidP="0001183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483E70" w14:textId="77777777" w:rsidR="002C395B" w:rsidRPr="00971178" w:rsidRDefault="002C395B" w:rsidP="0001183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C395B" w:rsidRPr="00971178" w14:paraId="541A2A5F" w14:textId="2CE67944" w:rsidTr="00ED2D53">
        <w:trPr>
          <w:trHeight w:val="391"/>
        </w:trPr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EEBB6D" w14:textId="77777777" w:rsidR="002C395B" w:rsidRPr="00971178" w:rsidRDefault="002C395B" w:rsidP="00AD2369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2B2E" w14:textId="77777777" w:rsidR="002C395B" w:rsidRPr="00971178" w:rsidRDefault="002C395B" w:rsidP="0001183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C6EE9C" w14:textId="77777777" w:rsidR="002C395B" w:rsidRPr="00971178" w:rsidRDefault="002C395B" w:rsidP="0001183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C395B" w:rsidRPr="00971178" w14:paraId="445C32AF" w14:textId="31BD4340" w:rsidTr="00ED2D53">
        <w:trPr>
          <w:trHeight w:val="391"/>
        </w:trPr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369CBD" w14:textId="77777777" w:rsidR="002C395B" w:rsidRPr="00971178" w:rsidRDefault="002C395B" w:rsidP="00AD2369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7C923" w14:textId="77777777" w:rsidR="002C395B" w:rsidRPr="00971178" w:rsidRDefault="002C395B" w:rsidP="0001183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2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4C9C47E" w14:textId="77777777" w:rsidR="002C395B" w:rsidRPr="00971178" w:rsidRDefault="002C395B" w:rsidP="0001183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C395B" w:rsidRPr="00971178" w14:paraId="5CE70457" w14:textId="0F1F4898" w:rsidTr="00ED2D53">
        <w:trPr>
          <w:trHeight w:val="391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3A5E7E" w14:textId="77777777" w:rsidR="002C395B" w:rsidRPr="00971178" w:rsidRDefault="002C395B" w:rsidP="00AD2369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971178">
              <w:rPr>
                <w:rFonts w:ascii="Arial" w:eastAsia="Arial" w:hAnsi="Arial" w:cs="Arial"/>
                <w:b/>
                <w:bCs/>
                <w:sz w:val="20"/>
              </w:rPr>
              <w:t>Research area</w:t>
            </w:r>
          </w:p>
          <w:p w14:paraId="1FB82914" w14:textId="72481071" w:rsidR="002C395B" w:rsidRPr="00971178" w:rsidRDefault="002C395B" w:rsidP="00AD2369">
            <w:pPr>
              <w:rPr>
                <w:rFonts w:ascii="Arial" w:eastAsia="Arial" w:hAnsi="Arial" w:cs="Arial"/>
                <w:sz w:val="20"/>
              </w:rPr>
            </w:pPr>
            <w:r w:rsidRPr="00971178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gramStart"/>
            <w:r w:rsidRPr="00971178">
              <w:rPr>
                <w:rFonts w:ascii="Arial" w:hAnsi="Arial" w:cs="Arial"/>
                <w:i/>
                <w:iCs/>
                <w:sz w:val="16"/>
                <w:szCs w:val="16"/>
              </w:rPr>
              <w:t>indicate</w:t>
            </w:r>
            <w:proofErr w:type="gramEnd"/>
            <w:r w:rsidRPr="0097117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with X)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CA53A" w14:textId="1F7C21F7" w:rsidR="002C395B" w:rsidRPr="00971178" w:rsidRDefault="002C395B" w:rsidP="002C395B">
            <w:pPr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30AB63" w14:textId="694D976E" w:rsidR="002C395B" w:rsidRPr="00B07B75" w:rsidRDefault="002C395B" w:rsidP="002C395B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B07B75">
              <w:rPr>
                <w:rFonts w:ascii="Arial" w:hAnsi="Arial" w:cs="Arial"/>
                <w:sz w:val="20"/>
                <w:szCs w:val="20"/>
              </w:rPr>
              <w:t>ICT (Telematics)</w:t>
            </w:r>
          </w:p>
        </w:tc>
      </w:tr>
      <w:tr w:rsidR="002C395B" w:rsidRPr="00971178" w14:paraId="7A5CFCE5" w14:textId="77777777" w:rsidTr="00ED2D53">
        <w:trPr>
          <w:trHeight w:val="391"/>
        </w:trPr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F8CA14" w14:textId="77777777" w:rsidR="002C395B" w:rsidRPr="00971178" w:rsidRDefault="002C395B" w:rsidP="002C395B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D4571" w14:textId="4AEEDB64" w:rsidR="002C395B" w:rsidRPr="00971178" w:rsidRDefault="002C395B" w:rsidP="002C395B">
            <w:pPr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BD3311" w14:textId="2EBEF154" w:rsidR="002C395B" w:rsidRPr="00B07B75" w:rsidRDefault="002C395B" w:rsidP="002C395B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B07B75">
              <w:rPr>
                <w:rFonts w:ascii="Arial" w:hAnsi="Arial" w:cs="Arial"/>
                <w:sz w:val="20"/>
                <w:szCs w:val="20"/>
              </w:rPr>
              <w:t>Smart Solution in Transport &amp; Logistics</w:t>
            </w:r>
          </w:p>
        </w:tc>
      </w:tr>
      <w:tr w:rsidR="002C395B" w:rsidRPr="00971178" w14:paraId="1F995FCA" w14:textId="77777777" w:rsidTr="00ED2D53">
        <w:trPr>
          <w:trHeight w:val="391"/>
        </w:trPr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045817" w14:textId="77777777" w:rsidR="002C395B" w:rsidRPr="00971178" w:rsidRDefault="002C395B" w:rsidP="002C395B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4222D" w14:textId="30AFDE62" w:rsidR="002C395B" w:rsidRPr="00971178" w:rsidRDefault="002C395B" w:rsidP="002C395B">
            <w:pPr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4FDB34" w14:textId="5B4F6936" w:rsidR="002C395B" w:rsidRPr="00B07B75" w:rsidRDefault="002C395B" w:rsidP="002C395B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B07B75">
              <w:rPr>
                <w:rFonts w:ascii="Arial" w:hAnsi="Arial" w:cs="Arial"/>
                <w:sz w:val="20"/>
                <w:szCs w:val="20"/>
              </w:rPr>
              <w:t>Digital Society and Economy</w:t>
            </w:r>
          </w:p>
        </w:tc>
      </w:tr>
      <w:tr w:rsidR="002C395B" w:rsidRPr="00971178" w14:paraId="00238FAB" w14:textId="0524035A" w:rsidTr="00ED2D53">
        <w:trPr>
          <w:trHeight w:val="391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473C69" w14:textId="77777777" w:rsidR="002C395B" w:rsidRPr="00971178" w:rsidRDefault="002C395B" w:rsidP="002C395B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56AF9" w14:textId="558986AE" w:rsidR="002C395B" w:rsidRPr="00971178" w:rsidRDefault="002C395B" w:rsidP="002C3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135CC" w14:textId="0B698D5D" w:rsidR="002C395B" w:rsidRPr="00B07B75" w:rsidRDefault="00B07B75" w:rsidP="002C395B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B07B75">
              <w:rPr>
                <w:rFonts w:ascii="Arial" w:hAnsi="Arial" w:cs="Arial"/>
                <w:sz w:val="20"/>
                <w:szCs w:val="20"/>
              </w:rPr>
              <w:t>O</w:t>
            </w:r>
            <w:r w:rsidR="002C395B" w:rsidRPr="00B07B75">
              <w:rPr>
                <w:rFonts w:ascii="Arial" w:hAnsi="Arial" w:cs="Arial"/>
                <w:sz w:val="20"/>
                <w:szCs w:val="20"/>
              </w:rPr>
              <w:t>ther</w:t>
            </w:r>
          </w:p>
          <w:p w14:paraId="08BE1B22" w14:textId="6485E2BB" w:rsidR="00B07B75" w:rsidRPr="00B07B75" w:rsidRDefault="00B07B75" w:rsidP="002C395B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B07B75">
              <w:rPr>
                <w:rFonts w:ascii="Arial" w:hAnsi="Arial" w:cs="Arial"/>
                <w:i/>
                <w:iCs/>
                <w:sz w:val="16"/>
                <w:szCs w:val="16"/>
              </w:rPr>
              <w:t>(indicate)</w:t>
            </w:r>
          </w:p>
        </w:tc>
        <w:tc>
          <w:tcPr>
            <w:tcW w:w="6947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A152DC" w14:textId="77777777" w:rsidR="002C395B" w:rsidRPr="00B07B75" w:rsidRDefault="002C395B" w:rsidP="002C3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2FD" w:rsidRPr="00971178" w14:paraId="5016F648" w14:textId="47BC3302" w:rsidTr="00A7054A">
        <w:trPr>
          <w:trHeight w:val="391"/>
        </w:trPr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7DE03F" w14:textId="220CD685" w:rsidR="000252FD" w:rsidRPr="00971178" w:rsidRDefault="000252FD" w:rsidP="002C395B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Included in individual plan</w:t>
            </w:r>
          </w:p>
        </w:tc>
        <w:tc>
          <w:tcPr>
            <w:tcW w:w="1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2CBDC0" w14:textId="0F4334D2" w:rsidR="000252FD" w:rsidRPr="00ED2D53" w:rsidRDefault="000252FD" w:rsidP="00ED2D5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D53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in my plan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782D8B" w14:textId="18328783" w:rsidR="000252FD" w:rsidRPr="00B07B75" w:rsidRDefault="000252FD" w:rsidP="00ED2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C1AFA2" w14:textId="77777777" w:rsidR="000252FD" w:rsidRDefault="000252FD" w:rsidP="00050C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CAE">
              <w:rPr>
                <w:rFonts w:ascii="Arial" w:hAnsi="Arial" w:cs="Arial"/>
                <w:b/>
                <w:bCs/>
                <w:sz w:val="20"/>
                <w:szCs w:val="20"/>
              </w:rPr>
              <w:t>Yes, in plan of one co-author</w:t>
            </w:r>
          </w:p>
          <w:p w14:paraId="0277E938" w14:textId="670E207B" w:rsidR="000252FD" w:rsidRPr="00050CAE" w:rsidRDefault="000252FD" w:rsidP="00050CA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50CAE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i</w:t>
            </w:r>
            <w:r w:rsidRPr="00050CAE">
              <w:rPr>
                <w:rFonts w:ascii="Arial" w:hAnsi="Arial" w:cs="Arial"/>
                <w:i/>
                <w:iCs/>
                <w:sz w:val="16"/>
                <w:szCs w:val="16"/>
              </w:rPr>
              <w:t>ndicate</w:t>
            </w:r>
            <w:proofErr w:type="gramEnd"/>
            <w:r w:rsidRPr="00050CA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name, surname)</w:t>
            </w:r>
          </w:p>
        </w:tc>
        <w:tc>
          <w:tcPr>
            <w:tcW w:w="2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FDB6B6" w14:textId="4CE11447" w:rsidR="000252FD" w:rsidRPr="00B07B75" w:rsidRDefault="000252FD" w:rsidP="00050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582E6F" w14:textId="77777777" w:rsidR="000A2553" w:rsidRPr="00971178" w:rsidRDefault="000A2553" w:rsidP="0005233F">
      <w:pPr>
        <w:spacing w:after="0"/>
        <w:rPr>
          <w:lang w:val="en-GB"/>
        </w:rPr>
      </w:pPr>
    </w:p>
    <w:tbl>
      <w:tblPr>
        <w:tblStyle w:val="TableGrid"/>
        <w:tblW w:w="10490" w:type="dxa"/>
        <w:tblInd w:w="-572" w:type="dxa"/>
        <w:tblCellMar>
          <w:top w:w="7" w:type="dxa"/>
          <w:left w:w="104" w:type="dxa"/>
          <w:right w:w="63" w:type="dxa"/>
        </w:tblCellMar>
        <w:tblLook w:val="04A0" w:firstRow="1" w:lastRow="0" w:firstColumn="1" w:lastColumn="0" w:noHBand="0" w:noVBand="1"/>
      </w:tblPr>
      <w:tblGrid>
        <w:gridCol w:w="2347"/>
        <w:gridCol w:w="923"/>
        <w:gridCol w:w="827"/>
        <w:gridCol w:w="4399"/>
        <w:gridCol w:w="1994"/>
      </w:tblGrid>
      <w:tr w:rsidR="000A2553" w:rsidRPr="00971178" w14:paraId="6962C466" w14:textId="77777777" w:rsidTr="00AD2369">
        <w:trPr>
          <w:trHeight w:val="389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1FA462C" w14:textId="6209C6C2" w:rsidR="000A2553" w:rsidRPr="00971178" w:rsidRDefault="000A2553" w:rsidP="00AD2369">
            <w:pPr>
              <w:ind w:right="53"/>
              <w:jc w:val="center"/>
            </w:pPr>
            <w:r w:rsidRPr="00971178">
              <w:rPr>
                <w:rFonts w:ascii="Arial" w:eastAsia="Arial" w:hAnsi="Arial" w:cs="Arial"/>
                <w:b/>
              </w:rPr>
              <w:t xml:space="preserve">Part 3: Financial </w:t>
            </w:r>
            <w:r w:rsidR="00017298" w:rsidRPr="00971178">
              <w:rPr>
                <w:rFonts w:ascii="Arial" w:eastAsia="Arial" w:hAnsi="Arial" w:cs="Arial"/>
                <w:b/>
              </w:rPr>
              <w:t>request</w:t>
            </w:r>
            <w:r w:rsidRPr="00971178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F4817" w:rsidRPr="00971178" w14:paraId="414A9B52" w14:textId="04016DD1" w:rsidTr="00EC0339">
        <w:trPr>
          <w:trHeight w:val="391"/>
        </w:trPr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1562A9" w14:textId="15DB623E" w:rsidR="002F4817" w:rsidRPr="00B10A57" w:rsidRDefault="002F4817" w:rsidP="00AD2369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A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am asking to cover </w:t>
            </w:r>
            <w:r w:rsidR="00F87D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B10A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following costs associated with </w:t>
            </w:r>
            <w:r w:rsidR="00F87D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B10A57">
              <w:rPr>
                <w:rFonts w:ascii="Arial" w:hAnsi="Arial" w:cs="Arial"/>
                <w:b/>
                <w:bCs/>
                <w:sz w:val="20"/>
                <w:szCs w:val="20"/>
              </w:rPr>
              <w:t>publication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A7796" w14:textId="04592545" w:rsidR="002F4817" w:rsidRPr="0005233F" w:rsidRDefault="00B07B75" w:rsidP="00AD23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Indicate with X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54823" w14:textId="228938E0" w:rsidR="002F4817" w:rsidRPr="0005233F" w:rsidRDefault="002F4817" w:rsidP="003A31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233F">
              <w:rPr>
                <w:rFonts w:ascii="Arial" w:hAnsi="Arial" w:cs="Arial"/>
                <w:b/>
                <w:bCs/>
                <w:sz w:val="20"/>
                <w:szCs w:val="20"/>
              </w:rPr>
              <w:t>Type of costs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983685" w14:textId="77777777" w:rsidR="002F4817" w:rsidRDefault="002F4817" w:rsidP="003A31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233F">
              <w:rPr>
                <w:rFonts w:ascii="Arial" w:hAnsi="Arial" w:cs="Arial"/>
                <w:b/>
                <w:bCs/>
                <w:sz w:val="20"/>
                <w:szCs w:val="20"/>
              </w:rPr>
              <w:t>Amount, EUR</w:t>
            </w:r>
          </w:p>
          <w:p w14:paraId="45DEABAA" w14:textId="5595DAA2" w:rsidR="006F0794" w:rsidRPr="0005233F" w:rsidRDefault="006F0794" w:rsidP="003A31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(inc. VAT)</w:t>
            </w:r>
          </w:p>
        </w:tc>
      </w:tr>
      <w:tr w:rsidR="002F4817" w:rsidRPr="00971178" w14:paraId="0B5D90B5" w14:textId="688160AB" w:rsidTr="002F4817">
        <w:trPr>
          <w:trHeight w:val="391"/>
        </w:trPr>
        <w:tc>
          <w:tcPr>
            <w:tcW w:w="23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356CDB" w14:textId="1EA336AD" w:rsidR="002F4817" w:rsidRPr="00971178" w:rsidRDefault="002F4817" w:rsidP="00AD2369">
            <w:pPr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9E061F" w14:textId="77777777" w:rsidR="002F4817" w:rsidRPr="00971178" w:rsidRDefault="002F4817" w:rsidP="002F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B51C11" w14:textId="50AEA6D2" w:rsidR="002F4817" w:rsidRPr="00971178" w:rsidRDefault="002F4817" w:rsidP="00AD2369">
            <w:pPr>
              <w:rPr>
                <w:rFonts w:ascii="Arial" w:hAnsi="Arial" w:cs="Arial"/>
                <w:sz w:val="20"/>
                <w:szCs w:val="20"/>
              </w:rPr>
            </w:pPr>
            <w:r w:rsidRPr="00971178">
              <w:rPr>
                <w:rFonts w:ascii="Arial" w:hAnsi="Arial" w:cs="Arial"/>
                <w:sz w:val="20"/>
                <w:szCs w:val="20"/>
              </w:rPr>
              <w:t>Publication/participation fee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667589" w14:textId="370C5D6B" w:rsidR="002F4817" w:rsidRPr="00971178" w:rsidRDefault="002F4817" w:rsidP="00427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817" w:rsidRPr="00971178" w14:paraId="40B13042" w14:textId="62621351" w:rsidTr="002F4817">
        <w:trPr>
          <w:trHeight w:val="391"/>
        </w:trPr>
        <w:tc>
          <w:tcPr>
            <w:tcW w:w="23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852122" w14:textId="76754B95" w:rsidR="002F4817" w:rsidRPr="00971178" w:rsidRDefault="002F4817" w:rsidP="00AD2369">
            <w:pPr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54E3BA" w14:textId="77777777" w:rsidR="002F4817" w:rsidRPr="00971178" w:rsidRDefault="002F4817" w:rsidP="002F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BD8D0" w14:textId="3ACDAADF" w:rsidR="002F4817" w:rsidRPr="00971178" w:rsidRDefault="002F4817" w:rsidP="00AD2369">
            <w:pPr>
              <w:rPr>
                <w:rFonts w:ascii="Arial" w:hAnsi="Arial" w:cs="Arial"/>
                <w:sz w:val="20"/>
                <w:szCs w:val="20"/>
              </w:rPr>
            </w:pPr>
            <w:r w:rsidRPr="00971178">
              <w:rPr>
                <w:rFonts w:ascii="Arial" w:hAnsi="Arial" w:cs="Arial"/>
                <w:sz w:val="20"/>
                <w:szCs w:val="20"/>
              </w:rPr>
              <w:t>Travel and accommodation costs</w:t>
            </w:r>
            <w:r w:rsidR="008561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6198" w:rsidRPr="00856198">
              <w:rPr>
                <w:rFonts w:ascii="Arial" w:hAnsi="Arial" w:cs="Arial"/>
                <w:i/>
                <w:iCs/>
                <w:sz w:val="16"/>
                <w:szCs w:val="16"/>
              </w:rPr>
              <w:t>(only for conferences)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8BEA1B" w14:textId="7068B599" w:rsidR="002F4817" w:rsidRPr="00971178" w:rsidRDefault="002F4817" w:rsidP="00427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817" w:rsidRPr="00971178" w14:paraId="29C57B72" w14:textId="79FDB54E" w:rsidTr="002F4817">
        <w:trPr>
          <w:trHeight w:val="391"/>
        </w:trPr>
        <w:tc>
          <w:tcPr>
            <w:tcW w:w="23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F95003" w14:textId="4481F9C4" w:rsidR="002F4817" w:rsidRPr="00971178" w:rsidRDefault="002F4817" w:rsidP="00AD2369">
            <w:pPr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7F895D" w14:textId="77777777" w:rsidR="002F4817" w:rsidRPr="00971178" w:rsidRDefault="002F4817" w:rsidP="002F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0C726" w14:textId="77777777" w:rsidR="002F4817" w:rsidRDefault="002F4817" w:rsidP="00AD2369">
            <w:pPr>
              <w:rPr>
                <w:rFonts w:ascii="Arial" w:hAnsi="Arial" w:cs="Arial"/>
                <w:sz w:val="20"/>
                <w:szCs w:val="20"/>
              </w:rPr>
            </w:pPr>
            <w:r w:rsidRPr="00971178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39FBD3AA" w14:textId="6AB08EBD" w:rsidR="002F4817" w:rsidRPr="00971178" w:rsidRDefault="002F4817" w:rsidP="00AD2369">
            <w:pPr>
              <w:rPr>
                <w:rFonts w:ascii="Arial" w:hAnsi="Arial" w:cs="Arial"/>
                <w:sz w:val="20"/>
                <w:szCs w:val="20"/>
              </w:rPr>
            </w:pPr>
            <w:r w:rsidRPr="00971178">
              <w:rPr>
                <w:rFonts w:ascii="Arial" w:hAnsi="Arial" w:cs="Arial"/>
                <w:i/>
                <w:iCs/>
                <w:sz w:val="16"/>
                <w:szCs w:val="16"/>
              </w:rPr>
              <w:t>(indicate)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AD223D" w14:textId="77777777" w:rsidR="002F4817" w:rsidRPr="00971178" w:rsidRDefault="002F4817" w:rsidP="00BE00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2167A7" w14:textId="7C0BA5B7" w:rsidR="002F4817" w:rsidRPr="00971178" w:rsidRDefault="002F4817" w:rsidP="00427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817" w:rsidRPr="00971178" w14:paraId="046A98D7" w14:textId="77777777" w:rsidTr="002F4817">
        <w:trPr>
          <w:trHeight w:val="391"/>
        </w:trPr>
        <w:tc>
          <w:tcPr>
            <w:tcW w:w="2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74AB2D" w14:textId="77777777" w:rsidR="002F4817" w:rsidRPr="00971178" w:rsidRDefault="002F4817" w:rsidP="00AD2369">
            <w:pPr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7BAEC4" w14:textId="5A074536" w:rsidR="002F4817" w:rsidRPr="002F4817" w:rsidRDefault="002F4817" w:rsidP="002F481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817">
              <w:rPr>
                <w:rFonts w:ascii="Arial" w:hAnsi="Arial" w:cs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EC544C" w14:textId="65E1567D" w:rsidR="002F4817" w:rsidRPr="00971178" w:rsidRDefault="002F4817" w:rsidP="00427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F775B5" w14:textId="246B4313" w:rsidR="00A06583" w:rsidRDefault="00A06583" w:rsidP="0005233F">
      <w:pPr>
        <w:spacing w:after="0"/>
        <w:rPr>
          <w:lang w:val="en-GB"/>
        </w:rPr>
      </w:pPr>
    </w:p>
    <w:tbl>
      <w:tblPr>
        <w:tblStyle w:val="TableGrid"/>
        <w:tblW w:w="10490" w:type="dxa"/>
        <w:tblInd w:w="-572" w:type="dxa"/>
        <w:tblCellMar>
          <w:top w:w="6" w:type="dxa"/>
          <w:left w:w="104" w:type="dxa"/>
          <w:right w:w="56" w:type="dxa"/>
        </w:tblCellMar>
        <w:tblLook w:val="04A0" w:firstRow="1" w:lastRow="0" w:firstColumn="1" w:lastColumn="0" w:noHBand="0" w:noVBand="1"/>
      </w:tblPr>
      <w:tblGrid>
        <w:gridCol w:w="709"/>
        <w:gridCol w:w="9781"/>
      </w:tblGrid>
      <w:tr w:rsidR="00A06583" w:rsidRPr="00971178" w14:paraId="23713A52" w14:textId="77777777" w:rsidTr="00AD2369">
        <w:trPr>
          <w:trHeight w:val="391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551853D" w14:textId="77777777" w:rsidR="00A06583" w:rsidRPr="00971178" w:rsidRDefault="00A06583" w:rsidP="00AD2369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  <w:r w:rsidRPr="00971178">
              <w:rPr>
                <w:rFonts w:ascii="Arial" w:eastAsia="Arial" w:hAnsi="Arial" w:cs="Arial"/>
                <w:b/>
              </w:rPr>
              <w:t>Part 4: Annexes</w:t>
            </w:r>
          </w:p>
        </w:tc>
      </w:tr>
      <w:tr w:rsidR="00A06583" w:rsidRPr="00971178" w14:paraId="1BD54EA4" w14:textId="77777777" w:rsidTr="00AD2369">
        <w:tblPrEx>
          <w:tblCellMar>
            <w:top w:w="7" w:type="dxa"/>
            <w:right w:w="63" w:type="dxa"/>
          </w:tblCellMar>
        </w:tblPrEx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7285E" w14:textId="77777777" w:rsidR="00A06583" w:rsidRPr="00971178" w:rsidRDefault="00A06583" w:rsidP="00AD23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178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346A0D" w14:textId="77777777" w:rsidR="00A06583" w:rsidRPr="00971178" w:rsidRDefault="00A06583" w:rsidP="00AD23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178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856D2">
              <w:rPr>
                <w:rFonts w:ascii="Arial" w:hAnsi="Arial" w:cs="Arial"/>
                <w:i/>
                <w:iCs/>
                <w:sz w:val="16"/>
                <w:szCs w:val="16"/>
              </w:rPr>
              <w:t>(add more rows if necessary)</w:t>
            </w:r>
          </w:p>
        </w:tc>
      </w:tr>
      <w:tr w:rsidR="00A06583" w:rsidRPr="00971178" w14:paraId="0AB4949E" w14:textId="77777777" w:rsidTr="00AD2369">
        <w:tblPrEx>
          <w:tblCellMar>
            <w:top w:w="7" w:type="dxa"/>
            <w:right w:w="63" w:type="dxa"/>
          </w:tblCellMar>
        </w:tblPrEx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369BDA" w14:textId="77777777" w:rsidR="00A06583" w:rsidRPr="00971178" w:rsidRDefault="00A06583" w:rsidP="00AD2369">
            <w:pPr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  <w:r w:rsidRPr="00971178">
              <w:rPr>
                <w:rFonts w:ascii="Arial" w:eastAsia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05F5D5" w14:textId="77777777" w:rsidR="00A06583" w:rsidRPr="00971178" w:rsidRDefault="00A06583" w:rsidP="00AD23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178">
              <w:rPr>
                <w:rFonts w:ascii="Arial" w:hAnsi="Arial" w:cs="Arial"/>
                <w:sz w:val="20"/>
                <w:szCs w:val="20"/>
              </w:rPr>
              <w:t>Draft of the publication</w:t>
            </w:r>
          </w:p>
        </w:tc>
      </w:tr>
      <w:tr w:rsidR="00A06583" w:rsidRPr="00971178" w14:paraId="3F617476" w14:textId="77777777" w:rsidTr="00AD2369">
        <w:tblPrEx>
          <w:tblCellMar>
            <w:top w:w="7" w:type="dxa"/>
            <w:right w:w="63" w:type="dxa"/>
          </w:tblCellMar>
        </w:tblPrEx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B639A1" w14:textId="77777777" w:rsidR="00A06583" w:rsidRPr="00971178" w:rsidRDefault="00A06583" w:rsidP="00AD2369">
            <w:pPr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  <w:r w:rsidRPr="00971178">
              <w:rPr>
                <w:rFonts w:ascii="Arial" w:eastAsia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CDB33A" w14:textId="77777777" w:rsidR="00A06583" w:rsidRPr="00971178" w:rsidRDefault="00A06583" w:rsidP="00AD23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Evidence of publication acceptance for publishing </w:t>
            </w:r>
            <w:r w:rsidRPr="007B583B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official e-mail, print screen from the system</w:t>
            </w:r>
            <w:r w:rsidRPr="007B583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14:paraId="41F8EAB9" w14:textId="77777777" w:rsidR="00A06583" w:rsidRDefault="00A06583" w:rsidP="0005233F">
      <w:pPr>
        <w:spacing w:after="0"/>
        <w:rPr>
          <w:lang w:val="en-GB"/>
        </w:rPr>
      </w:pPr>
    </w:p>
    <w:tbl>
      <w:tblPr>
        <w:tblStyle w:val="TableGrid"/>
        <w:tblW w:w="10490" w:type="dxa"/>
        <w:tblInd w:w="-572" w:type="dxa"/>
        <w:tblCellMar>
          <w:top w:w="6" w:type="dxa"/>
          <w:left w:w="104" w:type="dxa"/>
          <w:right w:w="56" w:type="dxa"/>
        </w:tblCellMar>
        <w:tblLook w:val="04A0" w:firstRow="1" w:lastRow="0" w:firstColumn="1" w:lastColumn="0" w:noHBand="0" w:noVBand="1"/>
      </w:tblPr>
      <w:tblGrid>
        <w:gridCol w:w="2187"/>
        <w:gridCol w:w="6744"/>
        <w:gridCol w:w="1559"/>
      </w:tblGrid>
      <w:tr w:rsidR="00B6481E" w:rsidRPr="00971178" w14:paraId="5006F97D" w14:textId="77777777" w:rsidTr="00AD2369">
        <w:trPr>
          <w:trHeight w:val="468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08FD7A" w14:textId="77777777" w:rsidR="00B6481E" w:rsidRPr="00971178" w:rsidRDefault="00B6481E" w:rsidP="00AD2369">
            <w:pPr>
              <w:ind w:right="53"/>
              <w:rPr>
                <w:rFonts w:ascii="Arial" w:eastAsia="Arial" w:hAnsi="Arial" w:cs="Arial"/>
                <w:b/>
              </w:rPr>
            </w:pPr>
            <w:r w:rsidRPr="00971178">
              <w:rPr>
                <w:rFonts w:ascii="Arial" w:eastAsia="Arial" w:hAnsi="Arial" w:cs="Arial"/>
                <w:b/>
              </w:rPr>
              <w:t>Applicant:</w:t>
            </w:r>
          </w:p>
          <w:p w14:paraId="574D6ACC" w14:textId="40B29D40" w:rsidR="0079753C" w:rsidRPr="00971178" w:rsidRDefault="0079753C" w:rsidP="00AD2369">
            <w:pPr>
              <w:ind w:right="5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B228C">
              <w:rPr>
                <w:rFonts w:ascii="Arial" w:eastAsia="Arial" w:hAnsi="Arial" w:cs="Arial"/>
                <w:bCs/>
                <w:sz w:val="18"/>
                <w:szCs w:val="18"/>
              </w:rPr>
              <w:t xml:space="preserve">By this I am </w:t>
            </w:r>
            <w:r w:rsidR="00B07B75" w:rsidRPr="004B228C">
              <w:rPr>
                <w:rFonts w:ascii="Arial" w:eastAsia="Arial" w:hAnsi="Arial" w:cs="Arial"/>
                <w:bCs/>
                <w:sz w:val="18"/>
                <w:szCs w:val="18"/>
              </w:rPr>
              <w:t>confirming</w:t>
            </w:r>
            <w:r w:rsidRPr="004B228C">
              <w:rPr>
                <w:rFonts w:ascii="Arial" w:eastAsia="Arial" w:hAnsi="Arial" w:cs="Arial"/>
                <w:bCs/>
                <w:sz w:val="18"/>
                <w:szCs w:val="18"/>
              </w:rPr>
              <w:t xml:space="preserve"> that: a) </w:t>
            </w:r>
            <w:r w:rsidR="00B07B75" w:rsidRPr="004B228C">
              <w:rPr>
                <w:rFonts w:ascii="Arial" w:eastAsia="Arial" w:hAnsi="Arial" w:cs="Arial"/>
                <w:bCs/>
                <w:sz w:val="18"/>
                <w:szCs w:val="18"/>
              </w:rPr>
              <w:t xml:space="preserve">data </w:t>
            </w:r>
            <w:r w:rsidRPr="004B228C">
              <w:rPr>
                <w:rFonts w:ascii="Arial" w:eastAsia="Arial" w:hAnsi="Arial" w:cs="Arial"/>
                <w:bCs/>
                <w:sz w:val="18"/>
                <w:szCs w:val="18"/>
              </w:rPr>
              <w:t xml:space="preserve">presented above is valid; b) publication follows TSI code of ethics; c) </w:t>
            </w:r>
            <w:r w:rsidR="00971178" w:rsidRPr="004B228C">
              <w:rPr>
                <w:rFonts w:ascii="Arial" w:eastAsia="Arial" w:hAnsi="Arial" w:cs="Arial"/>
                <w:bCs/>
                <w:sz w:val="18"/>
                <w:szCs w:val="18"/>
              </w:rPr>
              <w:t>invoice for payment will be sen</w:t>
            </w:r>
            <w:r w:rsidR="00F87DD5">
              <w:rPr>
                <w:rFonts w:ascii="Arial" w:eastAsia="Arial" w:hAnsi="Arial" w:cs="Arial"/>
                <w:bCs/>
                <w:sz w:val="18"/>
                <w:szCs w:val="18"/>
              </w:rPr>
              <w:t>t</w:t>
            </w:r>
            <w:r w:rsidR="00971178" w:rsidRPr="004B228C">
              <w:rPr>
                <w:rFonts w:ascii="Arial" w:eastAsia="Arial" w:hAnsi="Arial" w:cs="Arial"/>
                <w:bCs/>
                <w:sz w:val="18"/>
                <w:szCs w:val="18"/>
              </w:rPr>
              <w:t xml:space="preserve"> in </w:t>
            </w:r>
            <w:r w:rsidR="00B07B75" w:rsidRPr="004B228C">
              <w:rPr>
                <w:rFonts w:ascii="Arial" w:eastAsia="Arial" w:hAnsi="Arial" w:cs="Arial"/>
                <w:bCs/>
                <w:sz w:val="18"/>
                <w:szCs w:val="18"/>
              </w:rPr>
              <w:t>time</w:t>
            </w:r>
            <w:r w:rsidR="0005233F" w:rsidRPr="004B228C">
              <w:rPr>
                <w:rFonts w:ascii="Arial" w:eastAsia="Arial" w:hAnsi="Arial" w:cs="Arial"/>
                <w:bCs/>
                <w:sz w:val="18"/>
                <w:szCs w:val="18"/>
              </w:rPr>
              <w:t xml:space="preserve"> d) publication is not financed from other sources</w:t>
            </w:r>
            <w:r w:rsidR="007B583B" w:rsidRPr="004B228C">
              <w:rPr>
                <w:rFonts w:ascii="Arial" w:eastAsia="Arial" w:hAnsi="Arial" w:cs="Arial"/>
                <w:bCs/>
                <w:sz w:val="18"/>
                <w:szCs w:val="18"/>
              </w:rPr>
              <w:t>; e) publication will be added to research.tsi.lv in 10 days after publishing</w:t>
            </w:r>
          </w:p>
        </w:tc>
      </w:tr>
      <w:tr w:rsidR="008E2970" w:rsidRPr="00971178" w14:paraId="0632F291" w14:textId="77777777" w:rsidTr="00D928BD">
        <w:trPr>
          <w:trHeight w:val="39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369E0109" w14:textId="77777777" w:rsidR="008E2970" w:rsidRPr="00971178" w:rsidRDefault="008E2970" w:rsidP="00AD2369">
            <w:pPr>
              <w:ind w:right="53"/>
              <w:rPr>
                <w:rFonts w:ascii="Arial" w:eastAsia="Arial" w:hAnsi="Arial" w:cs="Arial"/>
                <w:b/>
              </w:rPr>
            </w:pPr>
            <w:r w:rsidRPr="00971178">
              <w:rPr>
                <w:rFonts w:ascii="Arial" w:eastAsia="Arial" w:hAnsi="Arial" w:cs="Arial"/>
                <w:b/>
              </w:rPr>
              <w:t>Name, Surname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669A7AD4" w14:textId="2D511F39" w:rsidR="008E2970" w:rsidRPr="00971178" w:rsidRDefault="008E2970" w:rsidP="00AD2369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  <w:r w:rsidRPr="00971178">
              <w:rPr>
                <w:rFonts w:ascii="Arial" w:eastAsia="Arial" w:hAnsi="Arial" w:cs="Arial"/>
                <w:b/>
              </w:rPr>
              <w:t>Faculty/unit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C5AE5E9" w14:textId="7AB223B2" w:rsidR="008E2970" w:rsidRPr="00971178" w:rsidRDefault="008E2970" w:rsidP="008E2970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  <w:r w:rsidRPr="00971178">
              <w:rPr>
                <w:rFonts w:ascii="Arial" w:eastAsia="Arial" w:hAnsi="Arial" w:cs="Arial"/>
                <w:b/>
              </w:rPr>
              <w:t>Date</w:t>
            </w:r>
          </w:p>
        </w:tc>
      </w:tr>
      <w:tr w:rsidR="008E2970" w:rsidRPr="00971178" w14:paraId="3210EB3C" w14:textId="77777777" w:rsidTr="00D928BD">
        <w:trPr>
          <w:trHeight w:val="39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B904CC3" w14:textId="4EEDBE26" w:rsidR="008E2970" w:rsidRPr="00971178" w:rsidRDefault="008E2970" w:rsidP="00AD2369">
            <w:pPr>
              <w:ind w:right="53"/>
              <w:rPr>
                <w:rFonts w:ascii="Arial" w:eastAsia="Arial" w:hAnsi="Arial" w:cs="Arial"/>
                <w:bCs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9DDB580" w14:textId="4140A1EC" w:rsidR="008E2970" w:rsidRPr="00971178" w:rsidRDefault="008E2970" w:rsidP="00AD2369">
            <w:pPr>
              <w:ind w:right="53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B88D49" w14:textId="77777777" w:rsidR="008E2970" w:rsidRPr="00971178" w:rsidRDefault="008E2970" w:rsidP="00AD2369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39E50F98" w14:textId="77777777" w:rsidR="00B6481E" w:rsidRPr="00971178" w:rsidRDefault="00B6481E" w:rsidP="0005233F">
      <w:pPr>
        <w:spacing w:after="0"/>
        <w:rPr>
          <w:lang w:val="en-GB"/>
        </w:rPr>
      </w:pPr>
    </w:p>
    <w:tbl>
      <w:tblPr>
        <w:tblStyle w:val="TableGrid"/>
        <w:tblW w:w="10490" w:type="dxa"/>
        <w:tblInd w:w="-572" w:type="dxa"/>
        <w:tblCellMar>
          <w:top w:w="6" w:type="dxa"/>
          <w:left w:w="104" w:type="dxa"/>
          <w:right w:w="56" w:type="dxa"/>
        </w:tblCellMar>
        <w:tblLook w:val="04A0" w:firstRow="1" w:lastRow="0" w:firstColumn="1" w:lastColumn="0" w:noHBand="0" w:noVBand="1"/>
      </w:tblPr>
      <w:tblGrid>
        <w:gridCol w:w="2187"/>
        <w:gridCol w:w="3342"/>
        <w:gridCol w:w="3402"/>
        <w:gridCol w:w="1559"/>
      </w:tblGrid>
      <w:tr w:rsidR="004A6A04" w:rsidRPr="00971178" w14:paraId="748AFB39" w14:textId="77777777" w:rsidTr="00EC0339">
        <w:trPr>
          <w:trHeight w:val="39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444A1FF" w14:textId="77777777" w:rsidR="004A6A04" w:rsidRDefault="004A6A04" w:rsidP="00E42324">
            <w:pPr>
              <w:ind w:right="53"/>
              <w:rPr>
                <w:rFonts w:ascii="Arial" w:eastAsia="Arial" w:hAnsi="Arial" w:cs="Arial"/>
                <w:b/>
              </w:rPr>
            </w:pPr>
            <w:r w:rsidRPr="00971178">
              <w:rPr>
                <w:rFonts w:ascii="Arial" w:eastAsia="Arial" w:hAnsi="Arial" w:cs="Arial"/>
                <w:b/>
              </w:rPr>
              <w:t>Approved:</w:t>
            </w:r>
          </w:p>
          <w:p w14:paraId="6FC85C54" w14:textId="0D1E7E2E" w:rsidR="004B228C" w:rsidRPr="004B228C" w:rsidRDefault="004B228C" w:rsidP="00E42324">
            <w:pPr>
              <w:ind w:right="53"/>
              <w:rPr>
                <w:rFonts w:ascii="Arial" w:eastAsia="Arial" w:hAnsi="Arial" w:cs="Arial"/>
                <w:b/>
                <w:i/>
                <w:iCs/>
              </w:rPr>
            </w:pPr>
            <w:r w:rsidRPr="004B228C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>(faculty/unit representative should indicate his/her name, surname, and the title of the unit)</w:t>
            </w:r>
          </w:p>
        </w:tc>
      </w:tr>
      <w:tr w:rsidR="004A6A04" w:rsidRPr="00971178" w14:paraId="2B179E47" w14:textId="77777777" w:rsidTr="00D928BD">
        <w:trPr>
          <w:trHeight w:val="39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12D4AB87" w14:textId="77777777" w:rsidR="004A6A04" w:rsidRPr="00971178" w:rsidRDefault="004A6A04" w:rsidP="00E42324">
            <w:pPr>
              <w:ind w:right="53"/>
              <w:rPr>
                <w:rFonts w:ascii="Arial" w:eastAsia="Arial" w:hAnsi="Arial" w:cs="Arial"/>
                <w:b/>
              </w:rPr>
            </w:pPr>
            <w:r w:rsidRPr="00971178">
              <w:rPr>
                <w:rFonts w:ascii="Arial" w:eastAsia="Arial" w:hAnsi="Arial" w:cs="Arial"/>
                <w:b/>
              </w:rPr>
              <w:t>Name, Surname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03C50A3A" w14:textId="77777777" w:rsidR="004A6A04" w:rsidRPr="00971178" w:rsidRDefault="004A6A04" w:rsidP="00E42324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  <w:r w:rsidRPr="00971178">
              <w:rPr>
                <w:rFonts w:ascii="Arial" w:eastAsia="Arial" w:hAnsi="Arial" w:cs="Arial"/>
                <w:b/>
              </w:rPr>
              <w:t>Department/unit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3925FEAE" w14:textId="02B15AA6" w:rsidR="004A6A04" w:rsidRPr="00971178" w:rsidRDefault="00F95741" w:rsidP="00E42324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Issue confirmed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1A8281D" w14:textId="698F01F4" w:rsidR="004A6A04" w:rsidRPr="00971178" w:rsidRDefault="00F95741" w:rsidP="008E2970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  <w:r w:rsidRPr="00971178">
              <w:rPr>
                <w:rFonts w:ascii="Arial" w:eastAsia="Arial" w:hAnsi="Arial" w:cs="Arial"/>
                <w:b/>
              </w:rPr>
              <w:t>Date</w:t>
            </w:r>
          </w:p>
        </w:tc>
      </w:tr>
      <w:tr w:rsidR="00C64237" w:rsidRPr="00971178" w14:paraId="3EA7B18A" w14:textId="77777777" w:rsidTr="000D2C44">
        <w:trPr>
          <w:trHeight w:val="391"/>
        </w:trPr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CB419" w14:textId="459FAD47" w:rsidR="00C64237" w:rsidRPr="00971178" w:rsidRDefault="00C64237" w:rsidP="00C64237">
            <w:pPr>
              <w:ind w:right="53"/>
              <w:rPr>
                <w:rFonts w:ascii="Arial" w:eastAsia="Arial" w:hAnsi="Arial" w:cs="Arial"/>
                <w:bCs/>
              </w:rPr>
            </w:pPr>
            <w:r w:rsidRPr="00971178">
              <w:rPr>
                <w:rFonts w:ascii="Arial" w:eastAsia="Arial" w:hAnsi="Arial" w:cs="Arial"/>
                <w:bCs/>
              </w:rPr>
              <w:t>Vladimir Petrov</w:t>
            </w:r>
          </w:p>
        </w:tc>
        <w:tc>
          <w:tcPr>
            <w:tcW w:w="33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5C52D" w14:textId="19C76146" w:rsidR="00C64237" w:rsidRPr="00971178" w:rsidRDefault="00C64237" w:rsidP="00C64237">
            <w:pPr>
              <w:ind w:right="53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Head of the </w:t>
            </w:r>
            <w:r w:rsidRPr="00971178">
              <w:rPr>
                <w:rFonts w:ascii="Arial" w:eastAsia="Arial" w:hAnsi="Arial" w:cs="Arial"/>
                <w:bCs/>
              </w:rPr>
              <w:t>Research Administration Department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A1BA0" w14:textId="10EB842A" w:rsidR="00C64237" w:rsidRPr="00D928BD" w:rsidRDefault="00C64237" w:rsidP="00C64237">
            <w:pPr>
              <w:ind w:right="53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D928BD">
              <w:rPr>
                <w:rFonts w:ascii="Arial" w:eastAsia="Arial" w:hAnsi="Arial" w:cs="Arial"/>
                <w:bCs/>
                <w:sz w:val="18"/>
                <w:szCs w:val="18"/>
              </w:rPr>
              <w:t>Data have been checked and are valid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, no plagiarism issues detected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42AB04" w14:textId="77777777" w:rsidR="00C64237" w:rsidRPr="00F95741" w:rsidRDefault="00C64237" w:rsidP="00C64237">
            <w:pPr>
              <w:ind w:right="53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C64237" w:rsidRPr="00971178" w14:paraId="31C4E025" w14:textId="77777777" w:rsidTr="000D2C44">
        <w:trPr>
          <w:trHeight w:val="391"/>
        </w:trPr>
        <w:tc>
          <w:tcPr>
            <w:tcW w:w="2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FD70C" w14:textId="3639E88B" w:rsidR="00C64237" w:rsidRPr="00971178" w:rsidRDefault="00C64237" w:rsidP="00C64237">
            <w:pPr>
              <w:ind w:right="53"/>
              <w:rPr>
                <w:rFonts w:ascii="Arial" w:eastAsia="Arial" w:hAnsi="Arial" w:cs="Arial"/>
                <w:bCs/>
              </w:rPr>
            </w:pPr>
          </w:p>
        </w:tc>
        <w:tc>
          <w:tcPr>
            <w:tcW w:w="33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9B0C1" w14:textId="6264AD5A" w:rsidR="00C64237" w:rsidRPr="00971178" w:rsidRDefault="00C64237" w:rsidP="00C64237">
            <w:pPr>
              <w:ind w:right="53"/>
              <w:rPr>
                <w:rFonts w:ascii="Arial" w:eastAsia="Arial" w:hAnsi="Arial" w:cs="Arial"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E9F8E" w14:textId="7F101490" w:rsidR="00C64237" w:rsidRPr="00D928BD" w:rsidRDefault="005F20BF" w:rsidP="00C64237">
            <w:pPr>
              <w:ind w:right="53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lv-LV"/>
              </w:rPr>
              <w:t>I</w:t>
            </w:r>
            <w:r w:rsidRPr="008B42BB">
              <w:rPr>
                <w:rFonts w:ascii="Arial" w:eastAsia="Arial" w:hAnsi="Arial" w:cs="Arial"/>
                <w:bCs/>
                <w:sz w:val="18"/>
                <w:szCs w:val="18"/>
              </w:rPr>
              <w:t>included</w:t>
            </w:r>
            <w:r w:rsidR="008B42BB" w:rsidRPr="008B42BB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8B42BB">
              <w:rPr>
                <w:rFonts w:ascii="Arial" w:eastAsia="Arial" w:hAnsi="Arial" w:cs="Arial"/>
                <w:bCs/>
                <w:sz w:val="18"/>
                <w:szCs w:val="18"/>
              </w:rPr>
              <w:t xml:space="preserve">/ not included </w:t>
            </w:r>
            <w:r w:rsidR="008B42BB" w:rsidRPr="008B42BB">
              <w:rPr>
                <w:rFonts w:ascii="Arial" w:eastAsia="Arial" w:hAnsi="Arial" w:cs="Arial"/>
                <w:bCs/>
                <w:sz w:val="18"/>
                <w:szCs w:val="18"/>
              </w:rPr>
              <w:t>in the budget of the Research Administration Department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4BA9FB" w14:textId="31C9CF01" w:rsidR="00C64237" w:rsidRPr="00F95741" w:rsidRDefault="00C64237" w:rsidP="00C64237">
            <w:pPr>
              <w:ind w:right="53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C64237" w:rsidRPr="00971178" w14:paraId="608BE185" w14:textId="77777777" w:rsidTr="004B228C">
        <w:trPr>
          <w:trHeight w:val="39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881AA" w14:textId="04FEAF3F" w:rsidR="00C64237" w:rsidRPr="00971178" w:rsidRDefault="00C64237" w:rsidP="00C64237">
            <w:pPr>
              <w:ind w:right="53"/>
              <w:rPr>
                <w:rFonts w:ascii="Arial" w:eastAsia="Arial" w:hAnsi="Arial" w:cs="Arial"/>
                <w:bCs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32EBA" w14:textId="6ADD9396" w:rsidR="00C64237" w:rsidRPr="00971178" w:rsidRDefault="00C64237" w:rsidP="00C64237">
            <w:pPr>
              <w:ind w:right="53"/>
              <w:rPr>
                <w:rFonts w:ascii="Arial" w:eastAsia="Arial" w:hAnsi="Arial" w:cs="Arial"/>
                <w:bCs/>
              </w:rPr>
            </w:pPr>
            <w:r w:rsidRPr="00971178">
              <w:rPr>
                <w:rFonts w:ascii="Arial" w:eastAsia="Arial" w:hAnsi="Arial" w:cs="Arial"/>
                <w:bCs/>
              </w:rPr>
              <w:t>Faculty</w:t>
            </w:r>
            <w:r>
              <w:rPr>
                <w:rFonts w:ascii="Arial" w:eastAsia="Arial" w:hAnsi="Arial" w:cs="Arial"/>
                <w:bCs/>
              </w:rPr>
              <w:t>/unit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4527D" w14:textId="5B946FA0" w:rsidR="00C64237" w:rsidRPr="00D928BD" w:rsidRDefault="00C64237" w:rsidP="00C64237">
            <w:pPr>
              <w:ind w:right="53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The p</w:t>
            </w:r>
            <w:r w:rsidRPr="00D928BD">
              <w:rPr>
                <w:rFonts w:ascii="Arial" w:eastAsia="Arial" w:hAnsi="Arial" w:cs="Arial"/>
                <w:bCs/>
                <w:sz w:val="18"/>
                <w:szCs w:val="18"/>
              </w:rPr>
              <w:t xml:space="preserve">ublication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has been planned or extremely important for faculty/unit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ED52BD" w14:textId="77777777" w:rsidR="00C64237" w:rsidRPr="00971178" w:rsidRDefault="00C64237" w:rsidP="00C64237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C64237" w:rsidRPr="00971178" w14:paraId="32F93C2E" w14:textId="77777777" w:rsidTr="004B228C">
        <w:trPr>
          <w:trHeight w:val="39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05637" w14:textId="2271CC54" w:rsidR="00C64237" w:rsidRPr="00971178" w:rsidRDefault="00C64237" w:rsidP="00C64237">
            <w:pPr>
              <w:ind w:right="53"/>
              <w:rPr>
                <w:rFonts w:ascii="Arial" w:eastAsia="Arial" w:hAnsi="Arial" w:cs="Arial"/>
                <w:bCs/>
              </w:rPr>
            </w:pPr>
            <w:r w:rsidRPr="00971178">
              <w:rPr>
                <w:rFonts w:ascii="Arial" w:eastAsia="Arial" w:hAnsi="Arial" w:cs="Arial"/>
                <w:bCs/>
              </w:rPr>
              <w:t>Mihails Savrasovs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88614" w14:textId="50A5D760" w:rsidR="00C64237" w:rsidRPr="00971178" w:rsidRDefault="00C64237" w:rsidP="00C64237">
            <w:pPr>
              <w:ind w:right="53"/>
              <w:rPr>
                <w:rFonts w:ascii="Arial" w:eastAsia="Arial" w:hAnsi="Arial" w:cs="Arial"/>
                <w:bCs/>
              </w:rPr>
            </w:pPr>
            <w:r w:rsidRPr="00971178">
              <w:rPr>
                <w:rFonts w:ascii="Arial" w:eastAsia="Arial" w:hAnsi="Arial" w:cs="Arial"/>
                <w:bCs/>
              </w:rPr>
              <w:t>Vice-rector for Academic and Research</w:t>
            </w:r>
            <w:r>
              <w:rPr>
                <w:rFonts w:ascii="Arial" w:eastAsia="Arial" w:hAnsi="Arial" w:cs="Arial"/>
                <w:bCs/>
              </w:rPr>
              <w:t>, Rectorate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C57C0" w14:textId="2524945B" w:rsidR="00C64237" w:rsidRPr="00D928BD" w:rsidRDefault="00C64237" w:rsidP="00C64237">
            <w:pPr>
              <w:ind w:right="5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928BD">
              <w:rPr>
                <w:rFonts w:ascii="Arial" w:eastAsia="Arial" w:hAnsi="Arial" w:cs="Arial"/>
                <w:bCs/>
                <w:sz w:val="18"/>
                <w:szCs w:val="18"/>
              </w:rPr>
              <w:t xml:space="preserve">Publication corresponds to strategic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research directions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CF3A38" w14:textId="77777777" w:rsidR="00C64237" w:rsidRPr="00971178" w:rsidRDefault="00C64237" w:rsidP="00C64237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C64237" w:rsidRPr="00971178" w14:paraId="726AB26C" w14:textId="77777777" w:rsidTr="004B228C">
        <w:trPr>
          <w:trHeight w:val="39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68D16" w14:textId="0D7DDB61" w:rsidR="00C64237" w:rsidRPr="00971178" w:rsidRDefault="00C64237" w:rsidP="00C64237">
            <w:pPr>
              <w:ind w:right="53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Inga </w:t>
            </w:r>
            <w:proofErr w:type="spellStart"/>
            <w:r>
              <w:rPr>
                <w:rFonts w:ascii="Arial" w:eastAsia="Arial" w:hAnsi="Arial" w:cs="Arial"/>
                <w:bCs/>
              </w:rPr>
              <w:t>Cunabele</w:t>
            </w:r>
            <w:proofErr w:type="spellEnd"/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F608F" w14:textId="3F640FCF" w:rsidR="00C64237" w:rsidRPr="00971178" w:rsidRDefault="00C64237" w:rsidP="00C64237">
            <w:pPr>
              <w:ind w:right="53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Financial Director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80014" w14:textId="51B1A36A" w:rsidR="00C64237" w:rsidRPr="00D928BD" w:rsidRDefault="00C64237" w:rsidP="00C64237">
            <w:pPr>
              <w:ind w:right="53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D928BD">
              <w:rPr>
                <w:rFonts w:ascii="Arial" w:eastAsia="Arial" w:hAnsi="Arial" w:cs="Arial"/>
                <w:bCs/>
                <w:sz w:val="18"/>
                <w:szCs w:val="18"/>
              </w:rPr>
              <w:t xml:space="preserve">Costs are eligible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57C698" w14:textId="77777777" w:rsidR="00C64237" w:rsidRPr="00971178" w:rsidRDefault="00C64237" w:rsidP="00C64237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68D7C833" w14:textId="77777777" w:rsidR="004A6A04" w:rsidRPr="00971178" w:rsidRDefault="004A6A04" w:rsidP="004A6A04">
      <w:pPr>
        <w:rPr>
          <w:lang w:val="en-GB"/>
        </w:rPr>
      </w:pPr>
    </w:p>
    <w:p w14:paraId="2CA2B67A" w14:textId="2D034670" w:rsidR="0062218F" w:rsidRDefault="0062218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71B1FF71" w14:textId="7FF4644E" w:rsidR="0014702F" w:rsidRPr="0014702F" w:rsidRDefault="0062218F" w:rsidP="0014702F">
      <w:pPr>
        <w:pStyle w:val="Heading1"/>
        <w:rPr>
          <w:rFonts w:ascii="Arial" w:hAnsi="Arial" w:cs="Arial"/>
          <w:sz w:val="28"/>
          <w:szCs w:val="28"/>
          <w:lang w:val="en-GB"/>
        </w:rPr>
      </w:pPr>
      <w:r w:rsidRPr="0014702F">
        <w:rPr>
          <w:rFonts w:ascii="Arial" w:hAnsi="Arial" w:cs="Arial"/>
          <w:sz w:val="28"/>
          <w:szCs w:val="28"/>
          <w:lang w:val="en-GB"/>
        </w:rPr>
        <w:t xml:space="preserve">Guidelines </w:t>
      </w:r>
      <w:r w:rsidR="0014702F" w:rsidRPr="0014702F">
        <w:rPr>
          <w:rFonts w:ascii="Arial" w:hAnsi="Arial" w:cs="Arial"/>
          <w:sz w:val="28"/>
          <w:szCs w:val="28"/>
          <w:lang w:val="en-GB"/>
        </w:rPr>
        <w:t>on elaborating</w:t>
      </w:r>
      <w:r w:rsidRPr="0014702F">
        <w:rPr>
          <w:rFonts w:ascii="Arial" w:hAnsi="Arial" w:cs="Arial"/>
          <w:sz w:val="28"/>
          <w:szCs w:val="28"/>
          <w:lang w:val="en-GB"/>
        </w:rPr>
        <w:t xml:space="preserve"> </w:t>
      </w:r>
      <w:r w:rsidR="0014702F" w:rsidRPr="0014702F">
        <w:rPr>
          <w:rFonts w:ascii="Arial" w:hAnsi="Arial" w:cs="Arial"/>
          <w:sz w:val="28"/>
          <w:szCs w:val="28"/>
          <w:lang w:val="en-GB"/>
        </w:rPr>
        <w:t>Financial Support Request Form</w:t>
      </w:r>
    </w:p>
    <w:p w14:paraId="43D06F0F" w14:textId="5DB905E3" w:rsidR="0014702F" w:rsidRPr="0014702F" w:rsidRDefault="0014702F" w:rsidP="0014702F">
      <w:pPr>
        <w:rPr>
          <w:rFonts w:ascii="Arial" w:hAnsi="Arial" w:cs="Arial"/>
          <w:sz w:val="24"/>
          <w:szCs w:val="24"/>
          <w:lang w:val="en-GB"/>
        </w:rPr>
      </w:pPr>
    </w:p>
    <w:p w14:paraId="1E23BD18" w14:textId="67F0DCFB" w:rsidR="0014702F" w:rsidRPr="00F67884" w:rsidRDefault="00841936" w:rsidP="003F6780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Pr="00F67884">
        <w:rPr>
          <w:rFonts w:ascii="Arial" w:hAnsi="Arial" w:cs="Arial"/>
          <w:sz w:val="24"/>
          <w:szCs w:val="24"/>
          <w:lang w:val="en-GB"/>
        </w:rPr>
        <w:t>form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14702F" w:rsidRPr="00F67884">
        <w:rPr>
          <w:rFonts w:ascii="Arial" w:hAnsi="Arial" w:cs="Arial"/>
          <w:sz w:val="24"/>
          <w:szCs w:val="24"/>
          <w:lang w:val="en-GB"/>
        </w:rPr>
        <w:t>is an official request</w:t>
      </w:r>
      <w:r w:rsidR="00856198" w:rsidRPr="00F67884">
        <w:rPr>
          <w:rFonts w:ascii="Arial" w:hAnsi="Arial" w:cs="Arial"/>
          <w:sz w:val="24"/>
          <w:szCs w:val="24"/>
          <w:lang w:val="en-GB"/>
        </w:rPr>
        <w:t xml:space="preserve"> </w:t>
      </w:r>
      <w:r w:rsidR="0014702F" w:rsidRPr="00F67884">
        <w:rPr>
          <w:rFonts w:ascii="Arial" w:hAnsi="Arial" w:cs="Arial"/>
          <w:sz w:val="24"/>
          <w:szCs w:val="24"/>
          <w:lang w:val="en-GB"/>
        </w:rPr>
        <w:t xml:space="preserve">from </w:t>
      </w:r>
      <w:r w:rsidR="00F87DD5">
        <w:rPr>
          <w:rFonts w:ascii="Arial" w:hAnsi="Arial" w:cs="Arial"/>
          <w:sz w:val="24"/>
          <w:szCs w:val="24"/>
          <w:lang w:val="en-GB"/>
        </w:rPr>
        <w:t xml:space="preserve">the </w:t>
      </w:r>
      <w:r w:rsidR="0014702F" w:rsidRPr="00F67884">
        <w:rPr>
          <w:rFonts w:ascii="Arial" w:hAnsi="Arial" w:cs="Arial"/>
          <w:sz w:val="24"/>
          <w:szCs w:val="24"/>
          <w:lang w:val="en-GB"/>
        </w:rPr>
        <w:t xml:space="preserve">academic/research staff of </w:t>
      </w:r>
      <w:r w:rsidR="00F87DD5">
        <w:rPr>
          <w:rFonts w:ascii="Arial" w:hAnsi="Arial" w:cs="Arial"/>
          <w:sz w:val="24"/>
          <w:szCs w:val="24"/>
          <w:lang w:val="en-GB"/>
        </w:rPr>
        <w:t xml:space="preserve">the </w:t>
      </w:r>
      <w:r w:rsidR="0014702F" w:rsidRPr="00F67884">
        <w:rPr>
          <w:rFonts w:ascii="Arial" w:hAnsi="Arial" w:cs="Arial"/>
          <w:sz w:val="24"/>
          <w:szCs w:val="24"/>
          <w:lang w:val="en-GB"/>
        </w:rPr>
        <w:t xml:space="preserve">Transport and Telecommunication Institute to </w:t>
      </w:r>
      <w:r w:rsidR="00D613A9">
        <w:rPr>
          <w:rFonts w:ascii="Arial" w:hAnsi="Arial" w:cs="Arial"/>
          <w:sz w:val="24"/>
          <w:szCs w:val="24"/>
          <w:lang w:val="en-GB"/>
        </w:rPr>
        <w:t xml:space="preserve">get </w:t>
      </w:r>
      <w:r w:rsidR="0014702F" w:rsidRPr="00F67884">
        <w:rPr>
          <w:rFonts w:ascii="Arial" w:hAnsi="Arial" w:cs="Arial"/>
          <w:sz w:val="24"/>
          <w:szCs w:val="24"/>
          <w:lang w:val="en-GB"/>
        </w:rPr>
        <w:t>financial support for publication activity.</w:t>
      </w:r>
    </w:p>
    <w:p w14:paraId="69FCEAEF" w14:textId="77777777" w:rsidR="00D613A9" w:rsidRDefault="0014702F" w:rsidP="003F6780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F67884">
        <w:rPr>
          <w:rFonts w:ascii="Arial" w:hAnsi="Arial" w:cs="Arial"/>
          <w:sz w:val="24"/>
          <w:szCs w:val="24"/>
          <w:lang w:val="en-GB"/>
        </w:rPr>
        <w:t>The form should be filled only in electronic format, by one person, who is treated as a core author of the publication.</w:t>
      </w:r>
      <w:r w:rsidR="006B54A8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8C6E937" w14:textId="4D474BF5" w:rsidR="0014702F" w:rsidRPr="00F67884" w:rsidRDefault="006B54A8" w:rsidP="003F6780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It is not allowed to change the format of the form, except </w:t>
      </w:r>
      <w:r w:rsidR="00D613A9">
        <w:rPr>
          <w:rFonts w:ascii="Arial" w:hAnsi="Arial" w:cs="Arial"/>
          <w:sz w:val="24"/>
          <w:szCs w:val="24"/>
          <w:lang w:val="en-GB"/>
        </w:rPr>
        <w:t xml:space="preserve">if </w:t>
      </w:r>
      <w:r>
        <w:rPr>
          <w:rFonts w:ascii="Arial" w:hAnsi="Arial" w:cs="Arial"/>
          <w:sz w:val="24"/>
          <w:szCs w:val="24"/>
          <w:lang w:val="en-GB"/>
        </w:rPr>
        <w:t xml:space="preserve">it is stated in </w:t>
      </w:r>
      <w:r w:rsidR="00F87DD5">
        <w:rPr>
          <w:rFonts w:ascii="Arial" w:hAnsi="Arial" w:cs="Arial"/>
          <w:sz w:val="24"/>
          <w:szCs w:val="24"/>
          <w:lang w:val="en-GB"/>
        </w:rPr>
        <w:t xml:space="preserve">the </w:t>
      </w:r>
      <w:r>
        <w:rPr>
          <w:rFonts w:ascii="Arial" w:hAnsi="Arial" w:cs="Arial"/>
          <w:sz w:val="24"/>
          <w:szCs w:val="24"/>
          <w:lang w:val="en-GB"/>
        </w:rPr>
        <w:t>form.</w:t>
      </w:r>
    </w:p>
    <w:p w14:paraId="5D01858F" w14:textId="66038AC8" w:rsidR="0014702F" w:rsidRPr="00F67884" w:rsidRDefault="0014702F" w:rsidP="003F6780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F67884">
        <w:rPr>
          <w:rFonts w:ascii="Arial" w:hAnsi="Arial" w:cs="Arial"/>
          <w:sz w:val="24"/>
          <w:szCs w:val="24"/>
          <w:lang w:val="en-GB"/>
        </w:rPr>
        <w:t>In section 1</w:t>
      </w:r>
      <w:r w:rsidR="00FF7F54">
        <w:rPr>
          <w:rFonts w:ascii="Arial" w:hAnsi="Arial" w:cs="Arial"/>
          <w:sz w:val="24"/>
          <w:szCs w:val="24"/>
          <w:lang w:val="en-GB"/>
        </w:rPr>
        <w:t>,</w:t>
      </w:r>
      <w:r w:rsidRPr="00F67884">
        <w:rPr>
          <w:rFonts w:ascii="Arial" w:hAnsi="Arial" w:cs="Arial"/>
          <w:sz w:val="24"/>
          <w:szCs w:val="24"/>
          <w:lang w:val="en-GB"/>
        </w:rPr>
        <w:t xml:space="preserve"> the applicant</w:t>
      </w:r>
      <w:r w:rsidR="00D613A9">
        <w:rPr>
          <w:rFonts w:ascii="Arial" w:hAnsi="Arial" w:cs="Arial"/>
          <w:sz w:val="24"/>
          <w:szCs w:val="24"/>
          <w:lang w:val="en-GB"/>
        </w:rPr>
        <w:t xml:space="preserve"> key data should be presented</w:t>
      </w:r>
      <w:r w:rsidR="00AF3C4E" w:rsidRPr="00F67884">
        <w:rPr>
          <w:rFonts w:ascii="Arial" w:hAnsi="Arial" w:cs="Arial"/>
          <w:sz w:val="24"/>
          <w:szCs w:val="24"/>
          <w:lang w:val="en-GB"/>
        </w:rPr>
        <w:t xml:space="preserve">. All fields in this section </w:t>
      </w:r>
      <w:r w:rsidR="00D613A9">
        <w:rPr>
          <w:rFonts w:ascii="Arial" w:hAnsi="Arial" w:cs="Arial"/>
          <w:sz w:val="24"/>
          <w:szCs w:val="24"/>
          <w:lang w:val="en-GB"/>
        </w:rPr>
        <w:t>are obligatory.</w:t>
      </w:r>
      <w:r w:rsidR="00AF3C4E" w:rsidRPr="00F67884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7F417FB" w14:textId="626B667A" w:rsidR="009F147D" w:rsidRPr="00F67884" w:rsidRDefault="00AF3C4E" w:rsidP="003F6780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F67884">
        <w:rPr>
          <w:rFonts w:ascii="Arial" w:hAnsi="Arial" w:cs="Arial"/>
          <w:sz w:val="24"/>
          <w:szCs w:val="24"/>
          <w:lang w:val="en-GB"/>
        </w:rPr>
        <w:t>In section 2</w:t>
      </w:r>
      <w:r w:rsidR="00FF7F54">
        <w:rPr>
          <w:rFonts w:ascii="Arial" w:hAnsi="Arial" w:cs="Arial"/>
          <w:sz w:val="24"/>
          <w:szCs w:val="24"/>
          <w:lang w:val="en-GB"/>
        </w:rPr>
        <w:t>,</w:t>
      </w:r>
      <w:r w:rsidRPr="00F67884">
        <w:rPr>
          <w:rFonts w:ascii="Arial" w:hAnsi="Arial" w:cs="Arial"/>
          <w:sz w:val="24"/>
          <w:szCs w:val="24"/>
          <w:lang w:val="en-GB"/>
        </w:rPr>
        <w:t xml:space="preserve"> </w:t>
      </w:r>
      <w:r w:rsidR="009F147D" w:rsidRPr="00F67884">
        <w:rPr>
          <w:rFonts w:ascii="Arial" w:hAnsi="Arial" w:cs="Arial"/>
          <w:sz w:val="24"/>
          <w:szCs w:val="24"/>
          <w:lang w:val="en-GB"/>
        </w:rPr>
        <w:t xml:space="preserve">the </w:t>
      </w:r>
      <w:r w:rsidR="00D613A9" w:rsidRPr="00F67884">
        <w:rPr>
          <w:rFonts w:ascii="Arial" w:hAnsi="Arial" w:cs="Arial"/>
          <w:sz w:val="24"/>
          <w:szCs w:val="24"/>
          <w:lang w:val="en-GB"/>
        </w:rPr>
        <w:t xml:space="preserve">publication </w:t>
      </w:r>
      <w:r w:rsidR="009F147D" w:rsidRPr="00F67884">
        <w:rPr>
          <w:rFonts w:ascii="Arial" w:hAnsi="Arial" w:cs="Arial"/>
          <w:sz w:val="24"/>
          <w:szCs w:val="24"/>
          <w:lang w:val="en-GB"/>
        </w:rPr>
        <w:t xml:space="preserve">key data should be provided. All fields are obligatory, except </w:t>
      </w:r>
      <w:r w:rsidR="00D613A9">
        <w:rPr>
          <w:rFonts w:ascii="Arial" w:hAnsi="Arial" w:cs="Arial"/>
          <w:sz w:val="24"/>
          <w:szCs w:val="24"/>
          <w:lang w:val="en-GB"/>
        </w:rPr>
        <w:t xml:space="preserve">fields with special conditions (as indicated in </w:t>
      </w:r>
      <w:r w:rsidR="00F87DD5">
        <w:rPr>
          <w:rFonts w:ascii="Arial" w:hAnsi="Arial" w:cs="Arial"/>
          <w:sz w:val="24"/>
          <w:szCs w:val="24"/>
          <w:lang w:val="en-GB"/>
        </w:rPr>
        <w:t xml:space="preserve">the </w:t>
      </w:r>
      <w:r w:rsidR="00D613A9">
        <w:rPr>
          <w:rFonts w:ascii="Arial" w:hAnsi="Arial" w:cs="Arial"/>
          <w:sz w:val="24"/>
          <w:szCs w:val="24"/>
          <w:lang w:val="en-GB"/>
        </w:rPr>
        <w:t>form)</w:t>
      </w:r>
      <w:r w:rsidR="009F147D" w:rsidRPr="00F67884">
        <w:rPr>
          <w:rFonts w:ascii="Arial" w:hAnsi="Arial" w:cs="Arial"/>
          <w:sz w:val="24"/>
          <w:szCs w:val="24"/>
          <w:lang w:val="en-GB"/>
        </w:rPr>
        <w:t xml:space="preserve">. Now only two types of publications are eligible for financial support from Transport and Telecommunication Institute: </w:t>
      </w:r>
      <w:r w:rsidR="009F147D" w:rsidRPr="00D613A9">
        <w:rPr>
          <w:rFonts w:ascii="Arial" w:hAnsi="Arial" w:cs="Arial"/>
          <w:b/>
          <w:bCs/>
          <w:sz w:val="24"/>
          <w:szCs w:val="24"/>
          <w:lang w:val="en-GB"/>
        </w:rPr>
        <w:t>publication</w:t>
      </w:r>
      <w:r w:rsidR="00D613A9">
        <w:rPr>
          <w:rFonts w:ascii="Arial" w:hAnsi="Arial" w:cs="Arial"/>
          <w:b/>
          <w:bCs/>
          <w:sz w:val="24"/>
          <w:szCs w:val="24"/>
          <w:lang w:val="en-GB"/>
        </w:rPr>
        <w:t>s</w:t>
      </w:r>
      <w:r w:rsidR="009F147D" w:rsidRPr="00D613A9">
        <w:rPr>
          <w:rFonts w:ascii="Arial" w:hAnsi="Arial" w:cs="Arial"/>
          <w:b/>
          <w:bCs/>
          <w:sz w:val="24"/>
          <w:szCs w:val="24"/>
          <w:lang w:val="en-GB"/>
        </w:rPr>
        <w:t xml:space="preserve"> in journal</w:t>
      </w:r>
      <w:r w:rsidR="00F87DD5">
        <w:rPr>
          <w:rFonts w:ascii="Arial" w:hAnsi="Arial" w:cs="Arial"/>
          <w:b/>
          <w:bCs/>
          <w:sz w:val="24"/>
          <w:szCs w:val="24"/>
          <w:lang w:val="en-GB"/>
        </w:rPr>
        <w:t>s</w:t>
      </w:r>
      <w:r w:rsidR="009F147D" w:rsidRPr="00F67884">
        <w:rPr>
          <w:rFonts w:ascii="Arial" w:hAnsi="Arial" w:cs="Arial"/>
          <w:sz w:val="24"/>
          <w:szCs w:val="24"/>
          <w:lang w:val="en-GB"/>
        </w:rPr>
        <w:t xml:space="preserve"> and </w:t>
      </w:r>
      <w:r w:rsidR="009F147D" w:rsidRPr="00D613A9">
        <w:rPr>
          <w:rFonts w:ascii="Arial" w:hAnsi="Arial" w:cs="Arial"/>
          <w:b/>
          <w:bCs/>
          <w:sz w:val="24"/>
          <w:szCs w:val="24"/>
          <w:lang w:val="en-GB"/>
        </w:rPr>
        <w:t>publication</w:t>
      </w:r>
      <w:r w:rsidR="00D613A9">
        <w:rPr>
          <w:rFonts w:ascii="Arial" w:hAnsi="Arial" w:cs="Arial"/>
          <w:b/>
          <w:bCs/>
          <w:sz w:val="24"/>
          <w:szCs w:val="24"/>
          <w:lang w:val="en-GB"/>
        </w:rPr>
        <w:t>s</w:t>
      </w:r>
      <w:r w:rsidR="009F147D" w:rsidRPr="00D613A9">
        <w:rPr>
          <w:rFonts w:ascii="Arial" w:hAnsi="Arial" w:cs="Arial"/>
          <w:b/>
          <w:bCs/>
          <w:sz w:val="24"/>
          <w:szCs w:val="24"/>
          <w:lang w:val="en-GB"/>
        </w:rPr>
        <w:t xml:space="preserve"> in conference proceeding</w:t>
      </w:r>
      <w:r w:rsidR="00F87DD5">
        <w:rPr>
          <w:rFonts w:ascii="Arial" w:hAnsi="Arial" w:cs="Arial"/>
          <w:b/>
          <w:bCs/>
          <w:sz w:val="24"/>
          <w:szCs w:val="24"/>
          <w:lang w:val="en-GB"/>
        </w:rPr>
        <w:t>s</w:t>
      </w:r>
      <w:r w:rsidR="009F147D" w:rsidRPr="00F67884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0B337C35" w14:textId="4475A3BE" w:rsidR="00AF3C4E" w:rsidRPr="00F67884" w:rsidRDefault="00D613A9" w:rsidP="003F6780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</w:t>
      </w:r>
      <w:r w:rsidRPr="00F67884">
        <w:rPr>
          <w:rFonts w:ascii="Arial" w:hAnsi="Arial" w:cs="Arial"/>
          <w:sz w:val="24"/>
          <w:szCs w:val="24"/>
          <w:lang w:val="en-GB"/>
        </w:rPr>
        <w:t xml:space="preserve">lace and dates of the conference </w:t>
      </w:r>
      <w:r>
        <w:rPr>
          <w:rFonts w:ascii="Arial" w:hAnsi="Arial" w:cs="Arial"/>
          <w:sz w:val="24"/>
          <w:szCs w:val="24"/>
          <w:lang w:val="en-GB"/>
        </w:rPr>
        <w:t>are obligatory fields, in case of publication in conference proceeding</w:t>
      </w:r>
      <w:r w:rsidR="00F87DD5">
        <w:rPr>
          <w:rFonts w:ascii="Arial" w:hAnsi="Arial" w:cs="Arial"/>
          <w:sz w:val="24"/>
          <w:szCs w:val="24"/>
          <w:lang w:val="en-GB"/>
        </w:rPr>
        <w:t>s</w:t>
      </w:r>
      <w:r>
        <w:rPr>
          <w:rFonts w:ascii="Arial" w:hAnsi="Arial" w:cs="Arial"/>
          <w:sz w:val="24"/>
          <w:szCs w:val="24"/>
          <w:lang w:val="en-GB"/>
        </w:rPr>
        <w:t>.</w:t>
      </w:r>
      <w:r w:rsidRPr="00F67884">
        <w:rPr>
          <w:rFonts w:ascii="Arial" w:hAnsi="Arial" w:cs="Arial"/>
          <w:sz w:val="24"/>
          <w:szCs w:val="24"/>
          <w:lang w:val="en-GB"/>
        </w:rPr>
        <w:t xml:space="preserve"> </w:t>
      </w:r>
      <w:r w:rsidR="00AF3C4E" w:rsidRPr="00F67884">
        <w:rPr>
          <w:rFonts w:ascii="Arial" w:hAnsi="Arial" w:cs="Arial"/>
          <w:sz w:val="24"/>
          <w:szCs w:val="24"/>
          <w:lang w:val="en-GB"/>
        </w:rPr>
        <w:t xml:space="preserve">In </w:t>
      </w:r>
      <w:r w:rsidR="00F87DD5">
        <w:rPr>
          <w:rFonts w:ascii="Arial" w:hAnsi="Arial" w:cs="Arial"/>
          <w:sz w:val="24"/>
          <w:szCs w:val="24"/>
          <w:lang w:val="en-GB"/>
        </w:rPr>
        <w:t xml:space="preserve">the </w:t>
      </w:r>
      <w:r w:rsidR="00AF3C4E" w:rsidRPr="00F67884">
        <w:rPr>
          <w:rFonts w:ascii="Arial" w:hAnsi="Arial" w:cs="Arial"/>
          <w:sz w:val="24"/>
          <w:szCs w:val="24"/>
          <w:lang w:val="en-GB"/>
        </w:rPr>
        <w:t xml:space="preserve">case of </w:t>
      </w:r>
      <w:r w:rsidR="00F87DD5">
        <w:rPr>
          <w:rFonts w:ascii="Arial" w:hAnsi="Arial" w:cs="Arial"/>
          <w:sz w:val="24"/>
          <w:szCs w:val="24"/>
          <w:lang w:val="en-GB"/>
        </w:rPr>
        <w:t xml:space="preserve">the </w:t>
      </w:r>
      <w:r w:rsidR="00AF3C4E" w:rsidRPr="00F67884">
        <w:rPr>
          <w:rFonts w:ascii="Arial" w:hAnsi="Arial" w:cs="Arial"/>
          <w:sz w:val="24"/>
          <w:szCs w:val="24"/>
          <w:lang w:val="en-GB"/>
        </w:rPr>
        <w:t xml:space="preserve">virtual conference, instead of </w:t>
      </w:r>
      <w:r w:rsidR="00F87DD5">
        <w:rPr>
          <w:rFonts w:ascii="Arial" w:hAnsi="Arial" w:cs="Arial"/>
          <w:sz w:val="24"/>
          <w:szCs w:val="24"/>
          <w:lang w:val="en-GB"/>
        </w:rPr>
        <w:t xml:space="preserve">a </w:t>
      </w:r>
      <w:r w:rsidR="009F147D" w:rsidRPr="00F67884">
        <w:rPr>
          <w:rFonts w:ascii="Arial" w:hAnsi="Arial" w:cs="Arial"/>
          <w:sz w:val="24"/>
          <w:szCs w:val="24"/>
          <w:lang w:val="en-GB"/>
        </w:rPr>
        <w:t xml:space="preserve">specific </w:t>
      </w:r>
      <w:r w:rsidR="00AF3C4E" w:rsidRPr="00F67884">
        <w:rPr>
          <w:rFonts w:ascii="Arial" w:hAnsi="Arial" w:cs="Arial"/>
          <w:sz w:val="24"/>
          <w:szCs w:val="24"/>
          <w:lang w:val="en-GB"/>
        </w:rPr>
        <w:t xml:space="preserve">place the text – </w:t>
      </w:r>
      <w:r w:rsidR="00AF3C4E" w:rsidRPr="00F67884">
        <w:rPr>
          <w:rFonts w:ascii="Arial" w:hAnsi="Arial" w:cs="Arial"/>
          <w:i/>
          <w:iCs/>
          <w:sz w:val="24"/>
          <w:szCs w:val="24"/>
          <w:lang w:val="en-GB"/>
        </w:rPr>
        <w:t>online</w:t>
      </w:r>
      <w:r w:rsidR="00AF3C4E" w:rsidRPr="00F67884">
        <w:rPr>
          <w:rFonts w:ascii="Arial" w:hAnsi="Arial" w:cs="Arial"/>
          <w:sz w:val="24"/>
          <w:szCs w:val="24"/>
          <w:lang w:val="en-GB"/>
        </w:rPr>
        <w:t xml:space="preserve"> should be indicated.</w:t>
      </w:r>
    </w:p>
    <w:p w14:paraId="5ACF4B55" w14:textId="1B1B0AFD" w:rsidR="00AF3C4E" w:rsidRPr="00F67884" w:rsidRDefault="009F147D" w:rsidP="003F6780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F67884">
        <w:rPr>
          <w:rFonts w:ascii="Arial" w:hAnsi="Arial" w:cs="Arial"/>
          <w:sz w:val="24"/>
          <w:szCs w:val="24"/>
          <w:lang w:val="en-GB"/>
        </w:rPr>
        <w:t>Having issues with defining indexing and quartile, the applicant should refer to the Research Administrative Department</w:t>
      </w:r>
      <w:r w:rsidR="00856198" w:rsidRPr="00F67884">
        <w:rPr>
          <w:rFonts w:ascii="Arial" w:hAnsi="Arial" w:cs="Arial"/>
          <w:sz w:val="24"/>
          <w:szCs w:val="24"/>
          <w:lang w:val="en-GB"/>
        </w:rPr>
        <w:t xml:space="preserve">, which will provide support in clarifying the issue. </w:t>
      </w:r>
    </w:p>
    <w:p w14:paraId="361C12BE" w14:textId="398DB4D3" w:rsidR="00856198" w:rsidRPr="00F67884" w:rsidRDefault="00856198" w:rsidP="003F6780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F67884">
        <w:rPr>
          <w:rFonts w:ascii="Arial" w:hAnsi="Arial" w:cs="Arial"/>
          <w:sz w:val="24"/>
          <w:szCs w:val="24"/>
          <w:lang w:val="en-GB"/>
        </w:rPr>
        <w:t>The list of authors should be presented in a sequence as in a publication. The affiliation is obligatory.</w:t>
      </w:r>
      <w:r w:rsidR="00D613A9">
        <w:rPr>
          <w:rFonts w:ascii="Arial" w:hAnsi="Arial" w:cs="Arial"/>
          <w:sz w:val="24"/>
          <w:szCs w:val="24"/>
          <w:lang w:val="en-GB"/>
        </w:rPr>
        <w:t xml:space="preserve"> In </w:t>
      </w:r>
      <w:r w:rsidR="00F87DD5">
        <w:rPr>
          <w:rFonts w:ascii="Arial" w:hAnsi="Arial" w:cs="Arial"/>
          <w:sz w:val="24"/>
          <w:szCs w:val="24"/>
          <w:lang w:val="en-GB"/>
        </w:rPr>
        <w:t xml:space="preserve">the </w:t>
      </w:r>
      <w:r w:rsidR="00D613A9">
        <w:rPr>
          <w:rFonts w:ascii="Arial" w:hAnsi="Arial" w:cs="Arial"/>
          <w:sz w:val="24"/>
          <w:szCs w:val="24"/>
          <w:lang w:val="en-GB"/>
        </w:rPr>
        <w:t>case of inter</w:t>
      </w:r>
      <w:r w:rsidR="00FF7F54">
        <w:rPr>
          <w:rFonts w:ascii="Arial" w:hAnsi="Arial" w:cs="Arial"/>
          <w:sz w:val="24"/>
          <w:szCs w:val="24"/>
          <w:lang w:val="en-GB"/>
        </w:rPr>
        <w:t>national collaboration indicate the country.</w:t>
      </w:r>
      <w:r w:rsidR="00E928BD">
        <w:rPr>
          <w:rFonts w:ascii="Arial" w:hAnsi="Arial" w:cs="Arial"/>
          <w:sz w:val="24"/>
          <w:szCs w:val="24"/>
          <w:lang w:val="en-GB"/>
        </w:rPr>
        <w:t xml:space="preserve"> Provide information if publication has been planned in individual plan of applicant or in individual plan of one co-author. This </w:t>
      </w:r>
      <w:r w:rsidR="00CF09F7">
        <w:rPr>
          <w:rFonts w:ascii="Arial" w:hAnsi="Arial" w:cs="Arial"/>
          <w:sz w:val="24"/>
          <w:szCs w:val="24"/>
          <w:lang w:val="en-GB"/>
        </w:rPr>
        <w:t xml:space="preserve">could be checked in </w:t>
      </w:r>
      <w:hyperlink r:id="rId7" w:history="1">
        <w:r w:rsidR="00CF09F7" w:rsidRPr="00CF09F7">
          <w:rPr>
            <w:rStyle w:val="Hyperlink"/>
            <w:rFonts w:ascii="Arial" w:hAnsi="Arial" w:cs="Arial"/>
            <w:sz w:val="24"/>
            <w:szCs w:val="24"/>
            <w:lang w:val="en-GB"/>
          </w:rPr>
          <w:t>https://teacherplan.tsi.lv</w:t>
        </w:r>
      </w:hyperlink>
      <w:r w:rsidR="00CF09F7">
        <w:rPr>
          <w:rFonts w:ascii="Arial" w:hAnsi="Arial" w:cs="Arial"/>
          <w:sz w:val="24"/>
          <w:szCs w:val="24"/>
          <w:lang w:val="en-GB"/>
        </w:rPr>
        <w:t>.</w:t>
      </w:r>
    </w:p>
    <w:p w14:paraId="7F5183C2" w14:textId="33864BF5" w:rsidR="00856198" w:rsidRPr="00F67884" w:rsidRDefault="00856198" w:rsidP="003F6780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F67884">
        <w:rPr>
          <w:rFonts w:ascii="Arial" w:hAnsi="Arial" w:cs="Arial"/>
          <w:sz w:val="24"/>
          <w:szCs w:val="24"/>
          <w:lang w:val="en-GB"/>
        </w:rPr>
        <w:t xml:space="preserve">The research area should be indicated among three, which are declared as a </w:t>
      </w:r>
      <w:r w:rsidR="00FF7F54" w:rsidRPr="00F67884">
        <w:rPr>
          <w:rFonts w:ascii="Arial" w:hAnsi="Arial" w:cs="Arial"/>
          <w:sz w:val="24"/>
          <w:szCs w:val="24"/>
          <w:lang w:val="en-GB"/>
        </w:rPr>
        <w:t>key research direction</w:t>
      </w:r>
      <w:r w:rsidRPr="00F67884">
        <w:rPr>
          <w:rFonts w:ascii="Arial" w:hAnsi="Arial" w:cs="Arial"/>
          <w:sz w:val="24"/>
          <w:szCs w:val="24"/>
          <w:lang w:val="en-GB"/>
        </w:rPr>
        <w:t xml:space="preserve"> of the Transport and Telecommunication Institute. Multiply</w:t>
      </w:r>
      <w:r w:rsidR="00FF7F54">
        <w:rPr>
          <w:rFonts w:ascii="Arial" w:hAnsi="Arial" w:cs="Arial"/>
          <w:sz w:val="24"/>
          <w:szCs w:val="24"/>
          <w:lang w:val="en-GB"/>
        </w:rPr>
        <w:t xml:space="preserve"> areas</w:t>
      </w:r>
      <w:r w:rsidRPr="00F67884">
        <w:rPr>
          <w:rFonts w:ascii="Arial" w:hAnsi="Arial" w:cs="Arial"/>
          <w:sz w:val="24"/>
          <w:szCs w:val="24"/>
          <w:lang w:val="en-GB"/>
        </w:rPr>
        <w:t xml:space="preserve"> could be </w:t>
      </w:r>
      <w:r w:rsidR="00FF7F54">
        <w:rPr>
          <w:rFonts w:ascii="Arial" w:hAnsi="Arial" w:cs="Arial"/>
          <w:sz w:val="24"/>
          <w:szCs w:val="24"/>
          <w:lang w:val="en-GB"/>
        </w:rPr>
        <w:t>indicate</w:t>
      </w:r>
      <w:r w:rsidR="00F87DD5">
        <w:rPr>
          <w:rFonts w:ascii="Arial" w:hAnsi="Arial" w:cs="Arial"/>
          <w:sz w:val="24"/>
          <w:szCs w:val="24"/>
          <w:lang w:val="en-GB"/>
        </w:rPr>
        <w:t>d</w:t>
      </w:r>
      <w:r w:rsidR="00FF7F54">
        <w:rPr>
          <w:rFonts w:ascii="Arial" w:hAnsi="Arial" w:cs="Arial"/>
          <w:sz w:val="24"/>
          <w:szCs w:val="24"/>
          <w:lang w:val="en-GB"/>
        </w:rPr>
        <w:t>, also other area</w:t>
      </w:r>
      <w:r w:rsidR="00F87DD5">
        <w:rPr>
          <w:rFonts w:ascii="Arial" w:hAnsi="Arial" w:cs="Arial"/>
          <w:sz w:val="24"/>
          <w:szCs w:val="24"/>
          <w:lang w:val="en-GB"/>
        </w:rPr>
        <w:t>s</w:t>
      </w:r>
      <w:r w:rsidR="00FF7F54">
        <w:rPr>
          <w:rFonts w:ascii="Arial" w:hAnsi="Arial" w:cs="Arial"/>
          <w:sz w:val="24"/>
          <w:szCs w:val="24"/>
          <w:lang w:val="en-GB"/>
        </w:rPr>
        <w:t xml:space="preserve"> could be defined if necessary.</w:t>
      </w:r>
      <w:r w:rsidRPr="00F67884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E6E8F5D" w14:textId="5580C08B" w:rsidR="00856198" w:rsidRPr="00F67884" w:rsidRDefault="00856198" w:rsidP="003F6780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F67884">
        <w:rPr>
          <w:rFonts w:ascii="Arial" w:hAnsi="Arial" w:cs="Arial"/>
          <w:sz w:val="24"/>
          <w:szCs w:val="24"/>
          <w:lang w:val="en-GB"/>
        </w:rPr>
        <w:t>In section 3</w:t>
      </w:r>
      <w:r w:rsidR="00FF7F54">
        <w:rPr>
          <w:rFonts w:ascii="Arial" w:hAnsi="Arial" w:cs="Arial"/>
          <w:sz w:val="24"/>
          <w:szCs w:val="24"/>
          <w:lang w:val="en-GB"/>
        </w:rPr>
        <w:t>,</w:t>
      </w:r>
      <w:r w:rsidRPr="00F67884">
        <w:rPr>
          <w:rFonts w:ascii="Arial" w:hAnsi="Arial" w:cs="Arial"/>
          <w:sz w:val="24"/>
          <w:szCs w:val="24"/>
          <w:lang w:val="en-GB"/>
        </w:rPr>
        <w:t xml:space="preserve"> the details about finance should be provided. Note that amount should be provided in EUR and the total should be calculated.</w:t>
      </w:r>
    </w:p>
    <w:p w14:paraId="2C1D78A5" w14:textId="37071E29" w:rsidR="00F67884" w:rsidRDefault="00F67884" w:rsidP="003F6780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F67884">
        <w:rPr>
          <w:rFonts w:ascii="Arial" w:hAnsi="Arial" w:cs="Arial"/>
          <w:sz w:val="24"/>
          <w:szCs w:val="24"/>
          <w:lang w:val="en-GB"/>
        </w:rPr>
        <w:t xml:space="preserve"> In section 4</w:t>
      </w:r>
      <w:r w:rsidR="00FF7F54">
        <w:rPr>
          <w:rFonts w:ascii="Arial" w:hAnsi="Arial" w:cs="Arial"/>
          <w:sz w:val="24"/>
          <w:szCs w:val="24"/>
          <w:lang w:val="en-GB"/>
        </w:rPr>
        <w:t>,</w:t>
      </w:r>
      <w:r w:rsidRPr="00F67884">
        <w:rPr>
          <w:rFonts w:ascii="Arial" w:hAnsi="Arial" w:cs="Arial"/>
          <w:sz w:val="24"/>
          <w:szCs w:val="24"/>
          <w:lang w:val="en-GB"/>
        </w:rPr>
        <w:t xml:space="preserve"> indicated that two documents</w:t>
      </w:r>
      <w:r w:rsidR="00FF7F54">
        <w:rPr>
          <w:rFonts w:ascii="Arial" w:hAnsi="Arial" w:cs="Arial"/>
          <w:sz w:val="24"/>
          <w:szCs w:val="24"/>
          <w:lang w:val="en-GB"/>
        </w:rPr>
        <w:t xml:space="preserve"> (as annex</w:t>
      </w:r>
      <w:r w:rsidR="00F87DD5">
        <w:rPr>
          <w:rFonts w:ascii="Arial" w:hAnsi="Arial" w:cs="Arial"/>
          <w:sz w:val="24"/>
          <w:szCs w:val="24"/>
          <w:lang w:val="en-GB"/>
        </w:rPr>
        <w:t>e</w:t>
      </w:r>
      <w:r w:rsidR="00FF7F54">
        <w:rPr>
          <w:rFonts w:ascii="Arial" w:hAnsi="Arial" w:cs="Arial"/>
          <w:sz w:val="24"/>
          <w:szCs w:val="24"/>
          <w:lang w:val="en-GB"/>
        </w:rPr>
        <w:t>)</w:t>
      </w:r>
      <w:r w:rsidRPr="00F67884">
        <w:rPr>
          <w:rFonts w:ascii="Arial" w:hAnsi="Arial" w:cs="Arial"/>
          <w:sz w:val="24"/>
          <w:szCs w:val="24"/>
          <w:lang w:val="en-GB"/>
        </w:rPr>
        <w:t xml:space="preserve"> should be submitted: publication and evidence that publication has been accepted for publishing in journal or conference proceeding. The evidence could be presented in different forms as indicated in comments.</w:t>
      </w:r>
    </w:p>
    <w:p w14:paraId="1C223685" w14:textId="594494A3" w:rsidR="00F67884" w:rsidRDefault="00F67884" w:rsidP="003F6780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Applicant should confirm that </w:t>
      </w:r>
      <w:r w:rsidR="00FF7F54" w:rsidRPr="00FF7F54">
        <w:rPr>
          <w:rFonts w:ascii="Arial" w:hAnsi="Arial" w:cs="Arial"/>
          <w:sz w:val="24"/>
          <w:szCs w:val="24"/>
          <w:lang w:val="en-GB"/>
        </w:rPr>
        <w:t xml:space="preserve">a) data presented </w:t>
      </w:r>
      <w:r w:rsidR="00FF7F54">
        <w:rPr>
          <w:rFonts w:ascii="Arial" w:hAnsi="Arial" w:cs="Arial"/>
          <w:sz w:val="24"/>
          <w:szCs w:val="24"/>
          <w:lang w:val="en-GB"/>
        </w:rPr>
        <w:t>in form</w:t>
      </w:r>
      <w:r w:rsidR="00FF7F54" w:rsidRPr="00FF7F54">
        <w:rPr>
          <w:rFonts w:ascii="Arial" w:hAnsi="Arial" w:cs="Arial"/>
          <w:sz w:val="24"/>
          <w:szCs w:val="24"/>
          <w:lang w:val="en-GB"/>
        </w:rPr>
        <w:t xml:space="preserve"> is valid; b) publication follows TSI code of ethics; c) invoice for payment will be sen</w:t>
      </w:r>
      <w:r w:rsidR="00F87DD5">
        <w:rPr>
          <w:rFonts w:ascii="Arial" w:hAnsi="Arial" w:cs="Arial"/>
          <w:sz w:val="24"/>
          <w:szCs w:val="24"/>
          <w:lang w:val="en-GB"/>
        </w:rPr>
        <w:t>t</w:t>
      </w:r>
      <w:r w:rsidR="00FF7F54" w:rsidRPr="00FF7F54">
        <w:rPr>
          <w:rFonts w:ascii="Arial" w:hAnsi="Arial" w:cs="Arial"/>
          <w:sz w:val="24"/>
          <w:szCs w:val="24"/>
          <w:lang w:val="en-GB"/>
        </w:rPr>
        <w:t xml:space="preserve"> in time</w:t>
      </w:r>
      <w:r w:rsidR="00FF7F54">
        <w:rPr>
          <w:rFonts w:ascii="Arial" w:hAnsi="Arial" w:cs="Arial"/>
          <w:sz w:val="24"/>
          <w:szCs w:val="24"/>
          <w:lang w:val="en-GB"/>
        </w:rPr>
        <w:t>;</w:t>
      </w:r>
      <w:r w:rsidR="00FF7F54" w:rsidRPr="00FF7F54">
        <w:rPr>
          <w:rFonts w:ascii="Arial" w:hAnsi="Arial" w:cs="Arial"/>
          <w:sz w:val="24"/>
          <w:szCs w:val="24"/>
          <w:lang w:val="en-GB"/>
        </w:rPr>
        <w:t xml:space="preserve"> d) publication is not financed from other sources; e) publication will be added to research.tsi.lv in 10 days after publishing</w:t>
      </w:r>
      <w:r w:rsidR="00FF7F54">
        <w:rPr>
          <w:rFonts w:ascii="Arial" w:hAnsi="Arial" w:cs="Arial"/>
          <w:sz w:val="24"/>
          <w:szCs w:val="24"/>
          <w:lang w:val="en-GB"/>
        </w:rPr>
        <w:t xml:space="preserve">. </w:t>
      </w:r>
      <w:r w:rsidR="008E2970">
        <w:rPr>
          <w:rFonts w:ascii="Arial" w:hAnsi="Arial" w:cs="Arial"/>
          <w:sz w:val="24"/>
          <w:szCs w:val="24"/>
          <w:lang w:val="en-GB"/>
        </w:rPr>
        <w:t>The confirmation is done by setting</w:t>
      </w:r>
      <w:r w:rsidR="00F87DD5">
        <w:rPr>
          <w:rFonts w:ascii="Arial" w:hAnsi="Arial" w:cs="Arial"/>
          <w:sz w:val="24"/>
          <w:szCs w:val="24"/>
          <w:lang w:val="en-GB"/>
        </w:rPr>
        <w:t xml:space="preserve"> </w:t>
      </w:r>
      <w:r w:rsidR="008E2970">
        <w:rPr>
          <w:rFonts w:ascii="Arial" w:hAnsi="Arial" w:cs="Arial"/>
          <w:sz w:val="24"/>
          <w:szCs w:val="24"/>
          <w:lang w:val="en-GB"/>
        </w:rPr>
        <w:t>up name</w:t>
      </w:r>
      <w:r w:rsidR="00F95741">
        <w:rPr>
          <w:rFonts w:ascii="Arial" w:hAnsi="Arial" w:cs="Arial"/>
          <w:sz w:val="24"/>
          <w:szCs w:val="24"/>
          <w:lang w:val="en-GB"/>
        </w:rPr>
        <w:t xml:space="preserve">, </w:t>
      </w:r>
      <w:r w:rsidR="008E2970">
        <w:rPr>
          <w:rFonts w:ascii="Arial" w:hAnsi="Arial" w:cs="Arial"/>
          <w:sz w:val="24"/>
          <w:szCs w:val="24"/>
          <w:lang w:val="en-GB"/>
        </w:rPr>
        <w:t>surname</w:t>
      </w:r>
      <w:r w:rsidR="00F95741">
        <w:rPr>
          <w:rFonts w:ascii="Arial" w:hAnsi="Arial" w:cs="Arial"/>
          <w:sz w:val="24"/>
          <w:szCs w:val="24"/>
          <w:lang w:val="en-GB"/>
        </w:rPr>
        <w:t xml:space="preserve"> </w:t>
      </w:r>
      <w:r w:rsidR="008E2970">
        <w:rPr>
          <w:rFonts w:ascii="Arial" w:hAnsi="Arial" w:cs="Arial"/>
          <w:sz w:val="24"/>
          <w:szCs w:val="24"/>
          <w:lang w:val="en-GB"/>
        </w:rPr>
        <w:t>of the applicant</w:t>
      </w:r>
      <w:r w:rsidR="00F95741">
        <w:rPr>
          <w:rFonts w:ascii="Arial" w:hAnsi="Arial" w:cs="Arial"/>
          <w:sz w:val="24"/>
          <w:szCs w:val="24"/>
          <w:lang w:val="en-GB"/>
        </w:rPr>
        <w:t xml:space="preserve"> and the date.</w:t>
      </w:r>
    </w:p>
    <w:p w14:paraId="1C606E0B" w14:textId="1D42078C" w:rsidR="00FF7F54" w:rsidRDefault="008E2970" w:rsidP="003F6780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form should be approved by</w:t>
      </w:r>
      <w:r w:rsidR="00B30541">
        <w:rPr>
          <w:rFonts w:ascii="Arial" w:hAnsi="Arial" w:cs="Arial"/>
          <w:sz w:val="24"/>
          <w:szCs w:val="24"/>
          <w:lang w:val="en-GB"/>
        </w:rPr>
        <w:t xml:space="preserve"> (</w:t>
      </w:r>
      <w:r w:rsidR="00B30541" w:rsidRPr="00B30541">
        <w:rPr>
          <w:rFonts w:ascii="Arial" w:hAnsi="Arial" w:cs="Arial"/>
          <w:sz w:val="24"/>
          <w:szCs w:val="24"/>
          <w:lang w:val="en-GB"/>
        </w:rPr>
        <w:t>confirmations is done by setting</w:t>
      </w:r>
      <w:r w:rsidR="00F87DD5">
        <w:rPr>
          <w:rFonts w:ascii="Arial" w:hAnsi="Arial" w:cs="Arial"/>
          <w:sz w:val="24"/>
          <w:szCs w:val="24"/>
          <w:lang w:val="en-GB"/>
        </w:rPr>
        <w:t xml:space="preserve"> </w:t>
      </w:r>
      <w:r w:rsidR="00B30541" w:rsidRPr="00B30541">
        <w:rPr>
          <w:rFonts w:ascii="Arial" w:hAnsi="Arial" w:cs="Arial"/>
          <w:sz w:val="24"/>
          <w:szCs w:val="24"/>
          <w:lang w:val="en-GB"/>
        </w:rPr>
        <w:t xml:space="preserve">up the name, </w:t>
      </w:r>
      <w:proofErr w:type="gramStart"/>
      <w:r w:rsidR="00B30541" w:rsidRPr="00B30541">
        <w:rPr>
          <w:rFonts w:ascii="Arial" w:hAnsi="Arial" w:cs="Arial"/>
          <w:sz w:val="24"/>
          <w:szCs w:val="24"/>
          <w:lang w:val="en-GB"/>
        </w:rPr>
        <w:t>surname</w:t>
      </w:r>
      <w:proofErr w:type="gramEnd"/>
      <w:r w:rsidR="00B30541" w:rsidRPr="00B30541">
        <w:rPr>
          <w:rFonts w:ascii="Arial" w:hAnsi="Arial" w:cs="Arial"/>
          <w:sz w:val="24"/>
          <w:szCs w:val="24"/>
          <w:lang w:val="en-GB"/>
        </w:rPr>
        <w:t xml:space="preserve"> and </w:t>
      </w:r>
      <w:r w:rsidR="00B30541">
        <w:rPr>
          <w:rFonts w:ascii="Arial" w:hAnsi="Arial" w:cs="Arial"/>
          <w:sz w:val="24"/>
          <w:szCs w:val="24"/>
          <w:lang w:val="en-GB"/>
        </w:rPr>
        <w:t xml:space="preserve">the </w:t>
      </w:r>
      <w:r w:rsidR="00B30541" w:rsidRPr="00B30541">
        <w:rPr>
          <w:rFonts w:ascii="Arial" w:hAnsi="Arial" w:cs="Arial"/>
          <w:sz w:val="24"/>
          <w:szCs w:val="24"/>
          <w:lang w:val="en-GB"/>
        </w:rPr>
        <w:t>date</w:t>
      </w:r>
      <w:r w:rsidR="00B30541">
        <w:rPr>
          <w:rFonts w:ascii="Arial" w:hAnsi="Arial" w:cs="Arial"/>
          <w:sz w:val="24"/>
          <w:szCs w:val="24"/>
          <w:lang w:val="en-GB"/>
        </w:rPr>
        <w:t>)</w:t>
      </w:r>
      <w:r w:rsidR="00FF7F54">
        <w:rPr>
          <w:rFonts w:ascii="Arial" w:hAnsi="Arial" w:cs="Arial"/>
          <w:sz w:val="24"/>
          <w:szCs w:val="24"/>
          <w:lang w:val="en-GB"/>
        </w:rPr>
        <w:t>:</w:t>
      </w:r>
    </w:p>
    <w:p w14:paraId="630E0438" w14:textId="092837CE" w:rsidR="00B30541" w:rsidRDefault="008E2970" w:rsidP="00FF7F54">
      <w:pPr>
        <w:pStyle w:val="ListParagraph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FF7F54">
        <w:rPr>
          <w:rFonts w:ascii="Arial" w:hAnsi="Arial" w:cs="Arial"/>
          <w:sz w:val="24"/>
          <w:szCs w:val="24"/>
          <w:lang w:val="en-GB"/>
        </w:rPr>
        <w:t>H</w:t>
      </w:r>
      <w:r>
        <w:rPr>
          <w:rFonts w:ascii="Arial" w:hAnsi="Arial" w:cs="Arial"/>
          <w:sz w:val="24"/>
          <w:szCs w:val="24"/>
          <w:lang w:val="en-GB"/>
        </w:rPr>
        <w:t xml:space="preserve">ead of the Research Administration Department – </w:t>
      </w:r>
      <w:r w:rsidR="00B30541">
        <w:rPr>
          <w:rFonts w:ascii="Arial" w:hAnsi="Arial" w:cs="Arial"/>
          <w:sz w:val="24"/>
          <w:szCs w:val="24"/>
          <w:lang w:val="en-GB"/>
        </w:rPr>
        <w:t>confirming</w:t>
      </w:r>
      <w:r>
        <w:rPr>
          <w:rFonts w:ascii="Arial" w:hAnsi="Arial" w:cs="Arial"/>
          <w:sz w:val="24"/>
          <w:szCs w:val="24"/>
          <w:lang w:val="en-GB"/>
        </w:rPr>
        <w:t xml:space="preserve"> that provided data are valid</w:t>
      </w:r>
      <w:r w:rsidR="00B30541">
        <w:rPr>
          <w:rFonts w:ascii="Arial" w:hAnsi="Arial" w:cs="Arial"/>
          <w:sz w:val="24"/>
          <w:szCs w:val="24"/>
          <w:lang w:val="en-GB"/>
        </w:rPr>
        <w:t xml:space="preserve"> and no plagiarism issues ha</w:t>
      </w:r>
      <w:r w:rsidR="00F87DD5">
        <w:rPr>
          <w:rFonts w:ascii="Arial" w:hAnsi="Arial" w:cs="Arial"/>
          <w:sz w:val="24"/>
          <w:szCs w:val="24"/>
          <w:lang w:val="en-GB"/>
        </w:rPr>
        <w:t>ve</w:t>
      </w:r>
      <w:r w:rsidR="00B30541">
        <w:rPr>
          <w:rFonts w:ascii="Arial" w:hAnsi="Arial" w:cs="Arial"/>
          <w:sz w:val="24"/>
          <w:szCs w:val="24"/>
          <w:lang w:val="en-GB"/>
        </w:rPr>
        <w:t xml:space="preserve"> been detected</w:t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3F12DF96" w14:textId="0103BB91" w:rsidR="00B30541" w:rsidRDefault="00B30541" w:rsidP="00FF7F54">
      <w:pPr>
        <w:pStyle w:val="ListParagraph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</w:t>
      </w:r>
      <w:r w:rsidR="008E2970">
        <w:rPr>
          <w:rFonts w:ascii="Arial" w:hAnsi="Arial" w:cs="Arial"/>
          <w:sz w:val="24"/>
          <w:szCs w:val="24"/>
          <w:lang w:val="en-GB"/>
        </w:rPr>
        <w:t xml:space="preserve">ean of the faculty or head of the unit – </w:t>
      </w:r>
      <w:r>
        <w:rPr>
          <w:rFonts w:ascii="Arial" w:hAnsi="Arial" w:cs="Arial"/>
          <w:sz w:val="24"/>
          <w:szCs w:val="24"/>
          <w:lang w:val="en-GB"/>
        </w:rPr>
        <w:t>confirming</w:t>
      </w:r>
      <w:r w:rsidR="008E2970">
        <w:rPr>
          <w:rFonts w:ascii="Arial" w:hAnsi="Arial" w:cs="Arial"/>
          <w:sz w:val="24"/>
          <w:szCs w:val="24"/>
          <w:lang w:val="en-GB"/>
        </w:rPr>
        <w:t xml:space="preserve"> that </w:t>
      </w:r>
      <w:r>
        <w:rPr>
          <w:rFonts w:ascii="Arial" w:hAnsi="Arial" w:cs="Arial"/>
          <w:sz w:val="24"/>
          <w:szCs w:val="24"/>
          <w:lang w:val="en-GB"/>
        </w:rPr>
        <w:t xml:space="preserve">publication has been planned or is </w:t>
      </w:r>
      <w:r w:rsidRPr="00B30541">
        <w:rPr>
          <w:rFonts w:ascii="Arial" w:hAnsi="Arial" w:cs="Arial"/>
          <w:sz w:val="24"/>
          <w:szCs w:val="24"/>
          <w:lang w:val="en-GB"/>
        </w:rPr>
        <w:t>extremely important for faculty/unit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14:paraId="176B2E0D" w14:textId="77777777" w:rsidR="00B30541" w:rsidRDefault="00B30541" w:rsidP="00FF7F54">
      <w:pPr>
        <w:pStyle w:val="ListParagraph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</w:t>
      </w:r>
      <w:r w:rsidR="008E2970">
        <w:rPr>
          <w:rFonts w:ascii="Arial" w:hAnsi="Arial" w:cs="Arial"/>
          <w:sz w:val="24"/>
          <w:szCs w:val="24"/>
          <w:lang w:val="en-GB"/>
        </w:rPr>
        <w:t xml:space="preserve">ice-rector for </w:t>
      </w:r>
      <w:r>
        <w:rPr>
          <w:rFonts w:ascii="Arial" w:hAnsi="Arial" w:cs="Arial"/>
          <w:sz w:val="24"/>
          <w:szCs w:val="24"/>
          <w:lang w:val="en-GB"/>
        </w:rPr>
        <w:t>A</w:t>
      </w:r>
      <w:r w:rsidR="008E2970">
        <w:rPr>
          <w:rFonts w:ascii="Arial" w:hAnsi="Arial" w:cs="Arial"/>
          <w:sz w:val="24"/>
          <w:szCs w:val="24"/>
          <w:lang w:val="en-GB"/>
        </w:rPr>
        <w:t xml:space="preserve">cademic and research – </w:t>
      </w:r>
      <w:r>
        <w:rPr>
          <w:rFonts w:ascii="Arial" w:hAnsi="Arial" w:cs="Arial"/>
          <w:sz w:val="24"/>
          <w:szCs w:val="24"/>
          <w:lang w:val="en-GB"/>
        </w:rPr>
        <w:t>confirming</w:t>
      </w:r>
      <w:r w:rsidR="008E2970">
        <w:rPr>
          <w:rFonts w:ascii="Arial" w:hAnsi="Arial" w:cs="Arial"/>
          <w:sz w:val="24"/>
          <w:szCs w:val="24"/>
          <w:lang w:val="en-GB"/>
        </w:rPr>
        <w:t xml:space="preserve"> </w:t>
      </w:r>
      <w:r w:rsidR="00F95741">
        <w:rPr>
          <w:rFonts w:ascii="Arial" w:hAnsi="Arial" w:cs="Arial"/>
          <w:sz w:val="24"/>
          <w:szCs w:val="24"/>
          <w:lang w:val="en-GB"/>
        </w:rPr>
        <w:t xml:space="preserve">that </w:t>
      </w:r>
      <w:r>
        <w:rPr>
          <w:rFonts w:ascii="Arial" w:hAnsi="Arial" w:cs="Arial"/>
          <w:sz w:val="24"/>
          <w:szCs w:val="24"/>
          <w:lang w:val="en-GB"/>
        </w:rPr>
        <w:t>p</w:t>
      </w:r>
      <w:r w:rsidRPr="00B30541">
        <w:rPr>
          <w:rFonts w:ascii="Arial" w:hAnsi="Arial" w:cs="Arial"/>
          <w:sz w:val="24"/>
          <w:szCs w:val="24"/>
          <w:lang w:val="en-GB"/>
        </w:rPr>
        <w:t>ublication corresponds to strategic research directions</w:t>
      </w:r>
      <w:r w:rsidR="00F95741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2D11A6A3" w14:textId="77777777" w:rsidR="00B30541" w:rsidRDefault="00B30541" w:rsidP="00FF7F54">
      <w:pPr>
        <w:pStyle w:val="ListParagraph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</w:t>
      </w:r>
      <w:r w:rsidR="00F95741">
        <w:rPr>
          <w:rFonts w:ascii="Arial" w:hAnsi="Arial" w:cs="Arial"/>
          <w:sz w:val="24"/>
          <w:szCs w:val="24"/>
          <w:lang w:val="en-GB"/>
        </w:rPr>
        <w:t xml:space="preserve">inancial director – </w:t>
      </w:r>
      <w:r>
        <w:rPr>
          <w:rFonts w:ascii="Arial" w:hAnsi="Arial" w:cs="Arial"/>
          <w:sz w:val="24"/>
          <w:szCs w:val="24"/>
          <w:lang w:val="en-GB"/>
        </w:rPr>
        <w:t>confirming</w:t>
      </w:r>
      <w:r w:rsidR="00F95741">
        <w:rPr>
          <w:rFonts w:ascii="Arial" w:hAnsi="Arial" w:cs="Arial"/>
          <w:sz w:val="24"/>
          <w:szCs w:val="24"/>
          <w:lang w:val="en-GB"/>
        </w:rPr>
        <w:t xml:space="preserve"> that cost</w:t>
      </w:r>
      <w:r>
        <w:rPr>
          <w:rFonts w:ascii="Arial" w:hAnsi="Arial" w:cs="Arial"/>
          <w:sz w:val="24"/>
          <w:szCs w:val="24"/>
          <w:lang w:val="en-GB"/>
        </w:rPr>
        <w:t>s</w:t>
      </w:r>
      <w:r w:rsidR="00F95741">
        <w:rPr>
          <w:rFonts w:ascii="Arial" w:hAnsi="Arial" w:cs="Arial"/>
          <w:sz w:val="24"/>
          <w:szCs w:val="24"/>
          <w:lang w:val="en-GB"/>
        </w:rPr>
        <w:t xml:space="preserve"> are eligible in </w:t>
      </w: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="00F95741">
        <w:rPr>
          <w:rFonts w:ascii="Arial" w:hAnsi="Arial" w:cs="Arial"/>
          <w:sz w:val="24"/>
          <w:szCs w:val="24"/>
          <w:lang w:val="en-GB"/>
        </w:rPr>
        <w:t>frame of the department/unit budget.</w:t>
      </w:r>
      <w:r w:rsidR="00D928BD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3E5CF95" w14:textId="6ACA50F6" w:rsidR="003F6780" w:rsidRPr="00932FC8" w:rsidRDefault="003F6780" w:rsidP="003F6780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="00533E19">
        <w:rPr>
          <w:rFonts w:ascii="Arial" w:hAnsi="Arial" w:cs="Arial"/>
          <w:sz w:val="24"/>
          <w:szCs w:val="24"/>
          <w:lang w:val="en-GB"/>
        </w:rPr>
        <w:t xml:space="preserve">request </w:t>
      </w:r>
      <w:r w:rsidR="00B30541">
        <w:rPr>
          <w:rFonts w:ascii="Arial" w:hAnsi="Arial" w:cs="Arial"/>
          <w:sz w:val="24"/>
          <w:szCs w:val="24"/>
          <w:lang w:val="en-GB"/>
        </w:rPr>
        <w:t xml:space="preserve">form </w:t>
      </w:r>
      <w:r>
        <w:rPr>
          <w:rFonts w:ascii="Arial" w:hAnsi="Arial" w:cs="Arial"/>
          <w:sz w:val="24"/>
          <w:szCs w:val="24"/>
          <w:lang w:val="en-GB"/>
        </w:rPr>
        <w:t xml:space="preserve">should be submitted in electronic </w:t>
      </w:r>
      <w:r w:rsidR="00B30541">
        <w:rPr>
          <w:rFonts w:ascii="Arial" w:hAnsi="Arial" w:cs="Arial"/>
          <w:sz w:val="24"/>
          <w:szCs w:val="24"/>
          <w:lang w:val="en-GB"/>
        </w:rPr>
        <w:t>format (in doc or docx)</w:t>
      </w:r>
      <w:r>
        <w:rPr>
          <w:rFonts w:ascii="Arial" w:hAnsi="Arial" w:cs="Arial"/>
          <w:sz w:val="24"/>
          <w:szCs w:val="24"/>
          <w:lang w:val="en-GB"/>
        </w:rPr>
        <w:t xml:space="preserve"> to the </w:t>
      </w:r>
      <w:hyperlink r:id="rId8" w:history="1">
        <w:r w:rsidR="00B30541" w:rsidRPr="00172D92">
          <w:rPr>
            <w:rStyle w:val="Hyperlink"/>
            <w:rFonts w:ascii="Arial" w:hAnsi="Arial" w:cs="Arial"/>
            <w:sz w:val="24"/>
            <w:szCs w:val="24"/>
            <w:lang w:val="en-GB"/>
          </w:rPr>
          <w:t>petrovs.v</w:t>
        </w:r>
        <w:r w:rsidR="00B30541" w:rsidRPr="00172D92">
          <w:rPr>
            <w:rStyle w:val="Hyperlink"/>
            <w:rFonts w:ascii="Arial" w:hAnsi="Arial" w:cs="Arial"/>
            <w:sz w:val="24"/>
            <w:szCs w:val="24"/>
            <w:lang w:val="lv-LV"/>
          </w:rPr>
          <w:t>@tsi.lv</w:t>
        </w:r>
      </w:hyperlink>
      <w:r w:rsidR="00533E19">
        <w:rPr>
          <w:rFonts w:ascii="Arial" w:hAnsi="Arial" w:cs="Arial"/>
          <w:sz w:val="24"/>
          <w:szCs w:val="24"/>
          <w:lang w:val="lv-LV"/>
        </w:rPr>
        <w:t>.</w:t>
      </w:r>
      <w:r w:rsidR="00072EFC">
        <w:rPr>
          <w:rFonts w:ascii="Arial" w:hAnsi="Arial" w:cs="Arial"/>
          <w:sz w:val="24"/>
          <w:szCs w:val="24"/>
          <w:lang w:val="lv-LV"/>
        </w:rPr>
        <w:t xml:space="preserve"> </w:t>
      </w:r>
      <w:r w:rsidR="00072EFC" w:rsidRPr="00DA5371">
        <w:rPr>
          <w:rFonts w:ascii="Arial" w:hAnsi="Arial" w:cs="Arial"/>
          <w:sz w:val="24"/>
          <w:szCs w:val="24"/>
          <w:lang w:val="en-GB"/>
        </w:rPr>
        <w:t xml:space="preserve">Note, that </w:t>
      </w:r>
      <w:r w:rsidR="00072EFC" w:rsidRPr="00DA5371">
        <w:rPr>
          <w:rFonts w:ascii="Arial" w:hAnsi="Arial" w:cs="Arial"/>
          <w:b/>
          <w:bCs/>
          <w:sz w:val="24"/>
          <w:szCs w:val="24"/>
          <w:lang w:val="en-GB"/>
        </w:rPr>
        <w:t xml:space="preserve">only </w:t>
      </w:r>
      <w:r w:rsidR="007C24F3" w:rsidRPr="00DA5371">
        <w:rPr>
          <w:rFonts w:ascii="Arial" w:hAnsi="Arial" w:cs="Arial"/>
          <w:b/>
          <w:bCs/>
          <w:sz w:val="24"/>
          <w:szCs w:val="24"/>
        </w:rPr>
        <w:t xml:space="preserve">request </w:t>
      </w:r>
      <w:r w:rsidR="00072EFC" w:rsidRPr="00DA5371">
        <w:rPr>
          <w:rFonts w:ascii="Arial" w:hAnsi="Arial" w:cs="Arial"/>
          <w:b/>
          <w:bCs/>
          <w:sz w:val="24"/>
          <w:szCs w:val="24"/>
          <w:lang w:val="en-GB"/>
        </w:rPr>
        <w:t>form</w:t>
      </w:r>
      <w:r w:rsidR="00072EFC" w:rsidRPr="00DA5371">
        <w:rPr>
          <w:rFonts w:ascii="Arial" w:hAnsi="Arial" w:cs="Arial"/>
          <w:sz w:val="24"/>
          <w:szCs w:val="24"/>
          <w:lang w:val="en-GB"/>
        </w:rPr>
        <w:t xml:space="preserve"> should be submitted (the guidelines text should be removed).</w:t>
      </w:r>
    </w:p>
    <w:p w14:paraId="74271A82" w14:textId="6D85DFAD" w:rsidR="00932FC8" w:rsidRPr="003C571C" w:rsidRDefault="00932FC8" w:rsidP="003F6780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Consider having following requisites on invoice</w:t>
      </w:r>
      <w:r w:rsidR="003C571C"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tbl>
      <w:tblPr>
        <w:tblStyle w:val="TableGrid0"/>
        <w:tblW w:w="9346" w:type="dxa"/>
        <w:tblLook w:val="04A0" w:firstRow="1" w:lastRow="0" w:firstColumn="1" w:lastColumn="0" w:noHBand="0" w:noVBand="1"/>
      </w:tblPr>
      <w:tblGrid>
        <w:gridCol w:w="2440"/>
        <w:gridCol w:w="6906"/>
      </w:tblGrid>
      <w:tr w:rsidR="003C571C" w:rsidRPr="003C571C" w14:paraId="3C202235" w14:textId="77777777" w:rsidTr="001459D6">
        <w:trPr>
          <w:trHeight w:val="446"/>
        </w:trPr>
        <w:tc>
          <w:tcPr>
            <w:tcW w:w="9346" w:type="dxa"/>
            <w:gridSpan w:val="2"/>
            <w:shd w:val="clear" w:color="auto" w:fill="F2F2F2" w:themeFill="background1" w:themeFillShade="F2"/>
            <w:noWrap/>
            <w:hideMark/>
          </w:tcPr>
          <w:p w14:paraId="2511EF90" w14:textId="77777777" w:rsidR="003C571C" w:rsidRPr="003C571C" w:rsidRDefault="003C571C" w:rsidP="003C57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571C">
              <w:rPr>
                <w:rFonts w:ascii="Arial" w:hAnsi="Arial" w:cs="Arial"/>
                <w:b/>
                <w:bCs/>
                <w:sz w:val="18"/>
                <w:szCs w:val="18"/>
              </w:rPr>
              <w:t>AS "</w:t>
            </w:r>
            <w:proofErr w:type="spellStart"/>
            <w:r w:rsidRPr="003C571C">
              <w:rPr>
                <w:rFonts w:ascii="Arial" w:hAnsi="Arial" w:cs="Arial"/>
                <w:b/>
                <w:bCs/>
                <w:sz w:val="18"/>
                <w:szCs w:val="18"/>
              </w:rPr>
              <w:t>Transporta</w:t>
            </w:r>
            <w:proofErr w:type="spellEnd"/>
            <w:r w:rsidRPr="003C57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un </w:t>
            </w:r>
            <w:proofErr w:type="spellStart"/>
            <w:r w:rsidRPr="003C571C">
              <w:rPr>
                <w:rFonts w:ascii="Arial" w:hAnsi="Arial" w:cs="Arial"/>
                <w:b/>
                <w:bCs/>
                <w:sz w:val="18"/>
                <w:szCs w:val="18"/>
              </w:rPr>
              <w:t>sakaru</w:t>
            </w:r>
            <w:proofErr w:type="spellEnd"/>
            <w:r w:rsidRPr="003C57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571C">
              <w:rPr>
                <w:rFonts w:ascii="Arial" w:hAnsi="Arial" w:cs="Arial"/>
                <w:b/>
                <w:bCs/>
                <w:sz w:val="18"/>
                <w:szCs w:val="18"/>
              </w:rPr>
              <w:t>institūts</w:t>
            </w:r>
            <w:proofErr w:type="spellEnd"/>
            <w:r w:rsidRPr="003C571C">
              <w:rPr>
                <w:rFonts w:ascii="Arial" w:hAnsi="Arial" w:cs="Arial"/>
                <w:b/>
                <w:bCs/>
                <w:sz w:val="18"/>
                <w:szCs w:val="18"/>
              </w:rPr>
              <w:t>"</w:t>
            </w:r>
            <w:r w:rsidRPr="003C571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Joint-Stock Company "Transport and Telecommunication Institute"</w:t>
            </w:r>
          </w:p>
        </w:tc>
      </w:tr>
      <w:tr w:rsidR="003C571C" w:rsidRPr="003C571C" w14:paraId="6ABC959E" w14:textId="77777777" w:rsidTr="001459D6">
        <w:trPr>
          <w:trHeight w:val="276"/>
        </w:trPr>
        <w:tc>
          <w:tcPr>
            <w:tcW w:w="2440" w:type="dxa"/>
            <w:shd w:val="clear" w:color="auto" w:fill="F2F2F2" w:themeFill="background1" w:themeFillShade="F2"/>
            <w:noWrap/>
            <w:hideMark/>
          </w:tcPr>
          <w:p w14:paraId="37CD1C41" w14:textId="77777777" w:rsidR="003C571C" w:rsidRPr="003C571C" w:rsidRDefault="003C571C" w:rsidP="003C57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571C">
              <w:rPr>
                <w:rFonts w:ascii="Arial" w:hAnsi="Arial" w:cs="Arial"/>
                <w:b/>
                <w:bCs/>
                <w:sz w:val="18"/>
                <w:szCs w:val="18"/>
              </w:rPr>
              <w:t>Registration No.</w:t>
            </w:r>
          </w:p>
        </w:tc>
        <w:tc>
          <w:tcPr>
            <w:tcW w:w="6906" w:type="dxa"/>
            <w:noWrap/>
            <w:vAlign w:val="center"/>
            <w:hideMark/>
          </w:tcPr>
          <w:p w14:paraId="52C1AAA6" w14:textId="77777777" w:rsidR="003C571C" w:rsidRPr="003C571C" w:rsidRDefault="003C571C" w:rsidP="003C571C">
            <w:pPr>
              <w:rPr>
                <w:rFonts w:ascii="Arial" w:hAnsi="Arial" w:cs="Arial"/>
                <w:sz w:val="18"/>
                <w:szCs w:val="18"/>
              </w:rPr>
            </w:pPr>
            <w:r w:rsidRPr="003C571C">
              <w:rPr>
                <w:rFonts w:ascii="Arial" w:hAnsi="Arial" w:cs="Arial"/>
                <w:sz w:val="18"/>
                <w:szCs w:val="18"/>
              </w:rPr>
              <w:t>40003458903</w:t>
            </w:r>
          </w:p>
        </w:tc>
      </w:tr>
      <w:tr w:rsidR="003C571C" w:rsidRPr="003C571C" w14:paraId="2FE16C87" w14:textId="77777777" w:rsidTr="001459D6">
        <w:trPr>
          <w:trHeight w:val="276"/>
        </w:trPr>
        <w:tc>
          <w:tcPr>
            <w:tcW w:w="2440" w:type="dxa"/>
            <w:shd w:val="clear" w:color="auto" w:fill="F2F2F2" w:themeFill="background1" w:themeFillShade="F2"/>
            <w:noWrap/>
            <w:hideMark/>
          </w:tcPr>
          <w:p w14:paraId="5FC4BD24" w14:textId="77777777" w:rsidR="003C571C" w:rsidRPr="003C571C" w:rsidRDefault="003C571C" w:rsidP="003C57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571C">
              <w:rPr>
                <w:rFonts w:ascii="Arial" w:hAnsi="Arial" w:cs="Arial"/>
                <w:b/>
                <w:bCs/>
                <w:sz w:val="18"/>
                <w:szCs w:val="18"/>
              </w:rPr>
              <w:t>VAT No.</w:t>
            </w:r>
          </w:p>
        </w:tc>
        <w:tc>
          <w:tcPr>
            <w:tcW w:w="6906" w:type="dxa"/>
            <w:noWrap/>
            <w:vAlign w:val="center"/>
            <w:hideMark/>
          </w:tcPr>
          <w:p w14:paraId="06FCEB74" w14:textId="2885CAC8" w:rsidR="003C571C" w:rsidRPr="003C571C" w:rsidRDefault="003C571C" w:rsidP="003C571C">
            <w:pPr>
              <w:rPr>
                <w:rFonts w:ascii="Arial" w:hAnsi="Arial" w:cs="Arial"/>
                <w:sz w:val="18"/>
                <w:szCs w:val="18"/>
              </w:rPr>
            </w:pPr>
            <w:r w:rsidRPr="003C571C">
              <w:rPr>
                <w:rFonts w:ascii="Arial" w:hAnsi="Arial" w:cs="Arial"/>
                <w:sz w:val="18"/>
                <w:szCs w:val="18"/>
              </w:rPr>
              <w:t>LV 40003458903</w:t>
            </w:r>
          </w:p>
        </w:tc>
      </w:tr>
      <w:tr w:rsidR="003C571C" w:rsidRPr="003C571C" w14:paraId="0AB81CDE" w14:textId="77777777" w:rsidTr="001459D6">
        <w:trPr>
          <w:trHeight w:val="276"/>
        </w:trPr>
        <w:tc>
          <w:tcPr>
            <w:tcW w:w="2440" w:type="dxa"/>
            <w:shd w:val="clear" w:color="auto" w:fill="F2F2F2" w:themeFill="background1" w:themeFillShade="F2"/>
            <w:noWrap/>
            <w:hideMark/>
          </w:tcPr>
          <w:p w14:paraId="760D3109" w14:textId="77777777" w:rsidR="003C571C" w:rsidRPr="003C571C" w:rsidRDefault="003C571C" w:rsidP="003C57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571C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6906" w:type="dxa"/>
            <w:vAlign w:val="center"/>
            <w:hideMark/>
          </w:tcPr>
          <w:p w14:paraId="731F16BC" w14:textId="77777777" w:rsidR="003C571C" w:rsidRPr="003C571C" w:rsidRDefault="003C571C" w:rsidP="003C571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71C">
              <w:rPr>
                <w:rFonts w:ascii="Arial" w:hAnsi="Arial" w:cs="Arial"/>
                <w:sz w:val="18"/>
                <w:szCs w:val="18"/>
              </w:rPr>
              <w:t>Lomonosova</w:t>
            </w:r>
            <w:proofErr w:type="spellEnd"/>
            <w:r w:rsidRPr="003C57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571C">
              <w:rPr>
                <w:rFonts w:ascii="Arial" w:hAnsi="Arial" w:cs="Arial"/>
                <w:sz w:val="18"/>
                <w:szCs w:val="18"/>
              </w:rPr>
              <w:t>iela</w:t>
            </w:r>
            <w:proofErr w:type="spellEnd"/>
            <w:r w:rsidRPr="003C571C">
              <w:rPr>
                <w:rFonts w:ascii="Arial" w:hAnsi="Arial" w:cs="Arial"/>
                <w:sz w:val="18"/>
                <w:szCs w:val="18"/>
              </w:rPr>
              <w:t xml:space="preserve"> 1, Riga, LV-1019, Latvia</w:t>
            </w:r>
          </w:p>
        </w:tc>
      </w:tr>
      <w:tr w:rsidR="003C571C" w:rsidRPr="003C571C" w14:paraId="0A7F7517" w14:textId="77777777" w:rsidTr="001459D6">
        <w:trPr>
          <w:trHeight w:val="276"/>
        </w:trPr>
        <w:tc>
          <w:tcPr>
            <w:tcW w:w="2440" w:type="dxa"/>
            <w:shd w:val="clear" w:color="auto" w:fill="F2F2F2" w:themeFill="background1" w:themeFillShade="F2"/>
            <w:noWrap/>
            <w:hideMark/>
          </w:tcPr>
          <w:p w14:paraId="543819C8" w14:textId="77777777" w:rsidR="003C571C" w:rsidRPr="003C571C" w:rsidRDefault="003C571C" w:rsidP="003C57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571C">
              <w:rPr>
                <w:rFonts w:ascii="Arial" w:hAnsi="Arial" w:cs="Arial"/>
                <w:b/>
                <w:bCs/>
                <w:sz w:val="18"/>
                <w:szCs w:val="18"/>
              </w:rPr>
              <w:t>Bank</w:t>
            </w:r>
          </w:p>
        </w:tc>
        <w:tc>
          <w:tcPr>
            <w:tcW w:w="6906" w:type="dxa"/>
            <w:noWrap/>
            <w:vAlign w:val="center"/>
            <w:hideMark/>
          </w:tcPr>
          <w:p w14:paraId="07420326" w14:textId="77777777" w:rsidR="003C571C" w:rsidRPr="003C571C" w:rsidRDefault="003C571C" w:rsidP="003C571C">
            <w:pPr>
              <w:rPr>
                <w:rFonts w:ascii="Arial" w:hAnsi="Arial" w:cs="Arial"/>
                <w:sz w:val="18"/>
                <w:szCs w:val="18"/>
              </w:rPr>
            </w:pPr>
            <w:r w:rsidRPr="003C571C">
              <w:rPr>
                <w:rFonts w:ascii="Arial" w:hAnsi="Arial" w:cs="Arial"/>
                <w:sz w:val="18"/>
                <w:szCs w:val="18"/>
              </w:rPr>
              <w:t>JSC Swedbank</w:t>
            </w:r>
          </w:p>
        </w:tc>
      </w:tr>
      <w:tr w:rsidR="003C571C" w:rsidRPr="003C571C" w14:paraId="367CD58B" w14:textId="77777777" w:rsidTr="001459D6">
        <w:trPr>
          <w:trHeight w:val="276"/>
        </w:trPr>
        <w:tc>
          <w:tcPr>
            <w:tcW w:w="2440" w:type="dxa"/>
            <w:shd w:val="clear" w:color="auto" w:fill="F2F2F2" w:themeFill="background1" w:themeFillShade="F2"/>
            <w:noWrap/>
            <w:hideMark/>
          </w:tcPr>
          <w:p w14:paraId="56BBB43E" w14:textId="77777777" w:rsidR="003C571C" w:rsidRPr="003C571C" w:rsidRDefault="003C571C" w:rsidP="003C57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571C">
              <w:rPr>
                <w:rFonts w:ascii="Arial" w:hAnsi="Arial" w:cs="Arial"/>
                <w:b/>
                <w:bCs/>
                <w:sz w:val="18"/>
                <w:szCs w:val="18"/>
              </w:rPr>
              <w:t>SWIFT</w:t>
            </w:r>
          </w:p>
        </w:tc>
        <w:tc>
          <w:tcPr>
            <w:tcW w:w="6906" w:type="dxa"/>
            <w:noWrap/>
            <w:vAlign w:val="center"/>
            <w:hideMark/>
          </w:tcPr>
          <w:p w14:paraId="79FE93E6" w14:textId="77777777" w:rsidR="003C571C" w:rsidRPr="003C571C" w:rsidRDefault="003C571C" w:rsidP="003C571C">
            <w:pPr>
              <w:rPr>
                <w:rFonts w:ascii="Arial" w:hAnsi="Arial" w:cs="Arial"/>
                <w:sz w:val="18"/>
                <w:szCs w:val="18"/>
              </w:rPr>
            </w:pPr>
            <w:r w:rsidRPr="003C571C">
              <w:rPr>
                <w:rFonts w:ascii="Arial" w:hAnsi="Arial" w:cs="Arial"/>
                <w:sz w:val="18"/>
                <w:szCs w:val="18"/>
              </w:rPr>
              <w:t>HABALV22</w:t>
            </w:r>
          </w:p>
        </w:tc>
      </w:tr>
      <w:tr w:rsidR="003C571C" w:rsidRPr="003C571C" w14:paraId="10E09C9A" w14:textId="77777777" w:rsidTr="001459D6">
        <w:trPr>
          <w:trHeight w:val="276"/>
        </w:trPr>
        <w:tc>
          <w:tcPr>
            <w:tcW w:w="2440" w:type="dxa"/>
            <w:shd w:val="clear" w:color="auto" w:fill="F2F2F2" w:themeFill="background1" w:themeFillShade="F2"/>
            <w:noWrap/>
            <w:hideMark/>
          </w:tcPr>
          <w:p w14:paraId="6E18FA0E" w14:textId="77777777" w:rsidR="003C571C" w:rsidRPr="003C571C" w:rsidRDefault="003C571C" w:rsidP="003C57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571C">
              <w:rPr>
                <w:rFonts w:ascii="Arial" w:hAnsi="Arial" w:cs="Arial"/>
                <w:b/>
                <w:bCs/>
                <w:sz w:val="18"/>
                <w:szCs w:val="18"/>
              </w:rPr>
              <w:t>Account No.</w:t>
            </w:r>
          </w:p>
        </w:tc>
        <w:tc>
          <w:tcPr>
            <w:tcW w:w="6906" w:type="dxa"/>
            <w:noWrap/>
            <w:vAlign w:val="center"/>
            <w:hideMark/>
          </w:tcPr>
          <w:p w14:paraId="4F3DCCA4" w14:textId="77777777" w:rsidR="003C571C" w:rsidRPr="003C571C" w:rsidRDefault="003C571C" w:rsidP="003C571C">
            <w:pPr>
              <w:rPr>
                <w:rFonts w:ascii="Arial" w:hAnsi="Arial" w:cs="Arial"/>
                <w:sz w:val="18"/>
                <w:szCs w:val="18"/>
              </w:rPr>
            </w:pPr>
            <w:r w:rsidRPr="003C571C">
              <w:rPr>
                <w:rFonts w:ascii="Arial" w:hAnsi="Arial" w:cs="Arial"/>
                <w:sz w:val="18"/>
                <w:szCs w:val="18"/>
              </w:rPr>
              <w:t>LV06HABA0551032952167</w:t>
            </w:r>
          </w:p>
        </w:tc>
      </w:tr>
    </w:tbl>
    <w:p w14:paraId="3B29AA38" w14:textId="77777777" w:rsidR="003C571C" w:rsidRPr="003C571C" w:rsidRDefault="003C571C" w:rsidP="003C571C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79193772" w14:textId="21F367B2" w:rsidR="000B1353" w:rsidRPr="0014702F" w:rsidRDefault="000B1353" w:rsidP="000B1353">
      <w:pPr>
        <w:pStyle w:val="Heading1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Request processing </w:t>
      </w:r>
      <w:r w:rsidR="007C24F3">
        <w:rPr>
          <w:rFonts w:ascii="Arial" w:hAnsi="Arial" w:cs="Arial"/>
          <w:sz w:val="28"/>
          <w:szCs w:val="28"/>
          <w:lang w:val="en-GB"/>
        </w:rPr>
        <w:t>steps</w:t>
      </w:r>
    </w:p>
    <w:p w14:paraId="470DE697" w14:textId="03EE3D4D" w:rsidR="000B1353" w:rsidRDefault="000B1353" w:rsidP="00533E19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following table sets general </w:t>
      </w:r>
      <w:r w:rsidR="00B30541">
        <w:rPr>
          <w:rFonts w:ascii="Arial" w:hAnsi="Arial" w:cs="Arial"/>
          <w:sz w:val="24"/>
          <w:szCs w:val="24"/>
          <w:lang w:val="en-GB"/>
        </w:rPr>
        <w:t>steps</w:t>
      </w:r>
      <w:r>
        <w:rPr>
          <w:rFonts w:ascii="Arial" w:hAnsi="Arial" w:cs="Arial"/>
          <w:sz w:val="24"/>
          <w:szCs w:val="24"/>
          <w:lang w:val="en-GB"/>
        </w:rPr>
        <w:t xml:space="preserve"> of processing the request for financial support</w:t>
      </w:r>
      <w:r w:rsidR="00B30541">
        <w:rPr>
          <w:rFonts w:ascii="Arial" w:hAnsi="Arial" w:cs="Arial"/>
          <w:sz w:val="24"/>
          <w:szCs w:val="24"/>
          <w:lang w:val="en-GB"/>
        </w:rPr>
        <w:t xml:space="preserve"> of the Transport and Telecommunication Institute research and academic staff.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782"/>
        <w:gridCol w:w="4175"/>
        <w:gridCol w:w="2328"/>
        <w:gridCol w:w="2065"/>
      </w:tblGrid>
      <w:tr w:rsidR="000B1353" w:rsidRPr="00B30541" w14:paraId="3D9B49C8" w14:textId="77777777" w:rsidTr="006B54A8">
        <w:tc>
          <w:tcPr>
            <w:tcW w:w="782" w:type="dxa"/>
            <w:shd w:val="clear" w:color="auto" w:fill="F2F2F2" w:themeFill="background1" w:themeFillShade="F2"/>
          </w:tcPr>
          <w:p w14:paraId="1E801448" w14:textId="031A9B3C" w:rsidR="000B1353" w:rsidRPr="00B30541" w:rsidRDefault="000B1353" w:rsidP="00533E1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3054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Step</w:t>
            </w:r>
          </w:p>
        </w:tc>
        <w:tc>
          <w:tcPr>
            <w:tcW w:w="4175" w:type="dxa"/>
            <w:shd w:val="clear" w:color="auto" w:fill="F2F2F2" w:themeFill="background1" w:themeFillShade="F2"/>
          </w:tcPr>
          <w:p w14:paraId="4374CC32" w14:textId="30F2A953" w:rsidR="000B1353" w:rsidRPr="00B30541" w:rsidRDefault="000B1353" w:rsidP="00533E1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3054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Details</w:t>
            </w:r>
          </w:p>
        </w:tc>
        <w:tc>
          <w:tcPr>
            <w:tcW w:w="2328" w:type="dxa"/>
            <w:shd w:val="clear" w:color="auto" w:fill="F2F2F2" w:themeFill="background1" w:themeFillShade="F2"/>
          </w:tcPr>
          <w:p w14:paraId="3296D198" w14:textId="71757E22" w:rsidR="000B1353" w:rsidRPr="00B30541" w:rsidRDefault="000B1353" w:rsidP="00533E1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3054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Responsible</w:t>
            </w:r>
          </w:p>
        </w:tc>
        <w:tc>
          <w:tcPr>
            <w:tcW w:w="2065" w:type="dxa"/>
            <w:shd w:val="clear" w:color="auto" w:fill="F2F2F2" w:themeFill="background1" w:themeFillShade="F2"/>
          </w:tcPr>
          <w:p w14:paraId="5EF379FA" w14:textId="3C0D070B" w:rsidR="000B1353" w:rsidRPr="00B30541" w:rsidRDefault="000B1353" w:rsidP="00533E1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3054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Terms</w:t>
            </w:r>
          </w:p>
        </w:tc>
      </w:tr>
      <w:tr w:rsidR="000B1353" w14:paraId="334D71F7" w14:textId="77777777" w:rsidTr="00F72E54">
        <w:tc>
          <w:tcPr>
            <w:tcW w:w="782" w:type="dxa"/>
          </w:tcPr>
          <w:p w14:paraId="096A4EF5" w14:textId="5AD40597" w:rsidR="000B1353" w:rsidRDefault="000B1353" w:rsidP="000B135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4175" w:type="dxa"/>
          </w:tcPr>
          <w:p w14:paraId="5D7A88E5" w14:textId="49CD19CC" w:rsidR="000B1353" w:rsidRDefault="000B1353" w:rsidP="00533E19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Submission of the request</w:t>
            </w:r>
          </w:p>
        </w:tc>
        <w:tc>
          <w:tcPr>
            <w:tcW w:w="2328" w:type="dxa"/>
          </w:tcPr>
          <w:p w14:paraId="4E63C38D" w14:textId="1FDF3753" w:rsidR="000B1353" w:rsidRDefault="000B1353" w:rsidP="00533E19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Applicant</w:t>
            </w:r>
          </w:p>
        </w:tc>
        <w:tc>
          <w:tcPr>
            <w:tcW w:w="2065" w:type="dxa"/>
          </w:tcPr>
          <w:p w14:paraId="6451DB0D" w14:textId="77777777" w:rsidR="000B1353" w:rsidRDefault="000B1353" w:rsidP="00533E19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B1353" w14:paraId="1A2E8A98" w14:textId="77777777" w:rsidTr="00F72E54">
        <w:tc>
          <w:tcPr>
            <w:tcW w:w="782" w:type="dxa"/>
          </w:tcPr>
          <w:p w14:paraId="3D19EE51" w14:textId="515A1D81" w:rsidR="000B1353" w:rsidRDefault="000B1353" w:rsidP="000B135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4175" w:type="dxa"/>
          </w:tcPr>
          <w:p w14:paraId="72B8BCEB" w14:textId="2B950742" w:rsidR="00F72E54" w:rsidRDefault="000B1353" w:rsidP="00F72E5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Review of </w:t>
            </w:r>
            <w:r w:rsidR="00642CCB">
              <w:rPr>
                <w:rFonts w:ascii="Arial" w:hAnsi="Arial" w:cs="Arial"/>
                <w:sz w:val="24"/>
                <w:szCs w:val="24"/>
                <w:lang w:val="en-GB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provided data and plagiarism check</w:t>
            </w:r>
            <w:r w:rsidR="00642CCB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="00F72E5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395E462C" w14:textId="1D185372" w:rsidR="00F72E54" w:rsidRDefault="00F72E54" w:rsidP="00F72E5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2E54">
              <w:rPr>
                <w:rFonts w:ascii="Arial" w:hAnsi="Arial" w:cs="Arial"/>
                <w:sz w:val="24"/>
                <w:szCs w:val="24"/>
                <w:lang w:val="en-GB"/>
              </w:rPr>
              <w:t>In case of issues</w:t>
            </w:r>
            <w:r w:rsidR="00F87DD5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F72E54">
              <w:rPr>
                <w:rFonts w:ascii="Arial" w:hAnsi="Arial" w:cs="Arial"/>
                <w:sz w:val="24"/>
                <w:szCs w:val="24"/>
                <w:lang w:val="en-GB"/>
              </w:rPr>
              <w:t xml:space="preserve"> the submission is </w:t>
            </w:r>
            <w:r w:rsidR="00642CCB" w:rsidRPr="00F72E54">
              <w:rPr>
                <w:rFonts w:ascii="Arial" w:hAnsi="Arial" w:cs="Arial"/>
                <w:sz w:val="24"/>
                <w:szCs w:val="24"/>
                <w:lang w:val="en-GB"/>
              </w:rPr>
              <w:t>returned</w:t>
            </w:r>
            <w:r w:rsidR="00642CC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F72E54">
              <w:rPr>
                <w:rFonts w:ascii="Arial" w:hAnsi="Arial" w:cs="Arial"/>
                <w:sz w:val="24"/>
                <w:szCs w:val="24"/>
                <w:lang w:val="en-GB"/>
              </w:rPr>
              <w:t xml:space="preserve">to the applicant. </w:t>
            </w:r>
          </w:p>
          <w:p w14:paraId="4FB9655F" w14:textId="198F41D1" w:rsidR="000B1353" w:rsidRPr="00642CCB" w:rsidRDefault="00F72E54" w:rsidP="00F72E5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42CC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In positive case forward</w:t>
            </w:r>
            <w:r w:rsidR="00642CCB" w:rsidRPr="00642CC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ed</w:t>
            </w:r>
            <w:r w:rsidRPr="00642CC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to faculty/unit head</w:t>
            </w:r>
            <w:r w:rsidR="00642CCB" w:rsidRPr="00642CC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with confirmation</w:t>
            </w:r>
          </w:p>
        </w:tc>
        <w:tc>
          <w:tcPr>
            <w:tcW w:w="2328" w:type="dxa"/>
          </w:tcPr>
          <w:p w14:paraId="26D86E3F" w14:textId="73C54997" w:rsidR="000B1353" w:rsidRDefault="000B1353" w:rsidP="00533E19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RAD</w:t>
            </w:r>
          </w:p>
        </w:tc>
        <w:tc>
          <w:tcPr>
            <w:tcW w:w="2065" w:type="dxa"/>
          </w:tcPr>
          <w:p w14:paraId="580A320A" w14:textId="738DF7DB" w:rsidR="000B1353" w:rsidRDefault="00F72E54" w:rsidP="00F72E5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r w:rsidR="000B1353">
              <w:rPr>
                <w:rFonts w:ascii="Arial" w:hAnsi="Arial" w:cs="Arial"/>
                <w:sz w:val="24"/>
                <w:szCs w:val="24"/>
                <w:lang w:val="en-GB"/>
              </w:rPr>
              <w:t xml:space="preserve">n </w:t>
            </w:r>
            <w:r w:rsidR="00932FC8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0B1353">
              <w:rPr>
                <w:rFonts w:ascii="Arial" w:hAnsi="Arial" w:cs="Arial"/>
                <w:sz w:val="24"/>
                <w:szCs w:val="24"/>
                <w:lang w:val="en-GB"/>
              </w:rPr>
              <w:t xml:space="preserve"> working days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after receiving submission </w:t>
            </w:r>
            <w:r w:rsidR="000B135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0B1353" w14:paraId="30833F8A" w14:textId="77777777" w:rsidTr="00F72E54">
        <w:tc>
          <w:tcPr>
            <w:tcW w:w="782" w:type="dxa"/>
          </w:tcPr>
          <w:p w14:paraId="06879E59" w14:textId="224C2AB5" w:rsidR="000B1353" w:rsidRDefault="00F72E54" w:rsidP="00F72E54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4175" w:type="dxa"/>
          </w:tcPr>
          <w:p w14:paraId="0C7FF3A9" w14:textId="307B55C2" w:rsidR="000B1353" w:rsidRDefault="00F72E54" w:rsidP="00533E19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Review by the faculty/unit head</w:t>
            </w:r>
            <w:r w:rsidR="00642CCB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  <w:p w14:paraId="753651C6" w14:textId="49460A44" w:rsidR="00F72E54" w:rsidRDefault="00F72E54" w:rsidP="00F72E5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2E54">
              <w:rPr>
                <w:rFonts w:ascii="Arial" w:hAnsi="Arial" w:cs="Arial"/>
                <w:sz w:val="24"/>
                <w:szCs w:val="24"/>
                <w:lang w:val="en-GB"/>
              </w:rPr>
              <w:t>In case of issues</w:t>
            </w:r>
            <w:r w:rsidR="00F87DD5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F72E54">
              <w:rPr>
                <w:rFonts w:ascii="Arial" w:hAnsi="Arial" w:cs="Arial"/>
                <w:sz w:val="24"/>
                <w:szCs w:val="24"/>
                <w:lang w:val="en-GB"/>
              </w:rPr>
              <w:t xml:space="preserve"> the submission is returned to the applicant. </w:t>
            </w:r>
          </w:p>
          <w:p w14:paraId="4B5F647D" w14:textId="3123D6F6" w:rsidR="00F72E54" w:rsidRPr="00642CCB" w:rsidRDefault="00F72E54" w:rsidP="00F72E5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42CC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In positive case forward</w:t>
            </w:r>
            <w:r w:rsidR="00642CCB" w:rsidRPr="00642CC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ed</w:t>
            </w:r>
            <w:r w:rsidRPr="00642CC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to </w:t>
            </w:r>
            <w:r w:rsidR="00642CCB" w:rsidRPr="00642CC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Vice-rector for Research and Academic.</w:t>
            </w:r>
          </w:p>
        </w:tc>
        <w:tc>
          <w:tcPr>
            <w:tcW w:w="2328" w:type="dxa"/>
          </w:tcPr>
          <w:p w14:paraId="1BD2677E" w14:textId="681A3671" w:rsidR="000B1353" w:rsidRDefault="00F72E54" w:rsidP="00533E19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Faculty/unit</w:t>
            </w:r>
          </w:p>
        </w:tc>
        <w:tc>
          <w:tcPr>
            <w:tcW w:w="2065" w:type="dxa"/>
          </w:tcPr>
          <w:p w14:paraId="71D91839" w14:textId="4D7C56D6" w:rsidR="000B1353" w:rsidRDefault="00F72E54" w:rsidP="00533E19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in 2 working days</w:t>
            </w:r>
          </w:p>
        </w:tc>
      </w:tr>
      <w:tr w:rsidR="00F72E54" w14:paraId="115C72CD" w14:textId="77777777" w:rsidTr="00F72E54">
        <w:tc>
          <w:tcPr>
            <w:tcW w:w="782" w:type="dxa"/>
          </w:tcPr>
          <w:p w14:paraId="36295C49" w14:textId="3FEC0880" w:rsidR="00F72E54" w:rsidRDefault="00F72E54" w:rsidP="006F0794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4175" w:type="dxa"/>
          </w:tcPr>
          <w:p w14:paraId="2061A1A7" w14:textId="0F4439AF" w:rsidR="00F72E54" w:rsidRDefault="00F72E54" w:rsidP="00F72E54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Review by the </w:t>
            </w:r>
            <w:r w:rsidR="00642CCB">
              <w:rPr>
                <w:rFonts w:ascii="Arial" w:hAnsi="Arial" w:cs="Arial"/>
                <w:sz w:val="24"/>
                <w:szCs w:val="24"/>
                <w:lang w:val="en-GB"/>
              </w:rPr>
              <w:t>V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ice-</w:t>
            </w:r>
            <w:r w:rsidR="00642CCB">
              <w:rPr>
                <w:rFonts w:ascii="Arial" w:hAnsi="Arial" w:cs="Arial"/>
                <w:sz w:val="24"/>
                <w:szCs w:val="24"/>
                <w:lang w:val="en-GB"/>
              </w:rPr>
              <w:t>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ector</w:t>
            </w:r>
            <w:r w:rsidR="00642CCB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</w:p>
          <w:p w14:paraId="63392F30" w14:textId="1F04A1FB" w:rsidR="00F72E54" w:rsidRDefault="00F72E54" w:rsidP="00F72E5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2E54">
              <w:rPr>
                <w:rFonts w:ascii="Arial" w:hAnsi="Arial" w:cs="Arial"/>
                <w:sz w:val="24"/>
                <w:szCs w:val="24"/>
                <w:lang w:val="en-GB"/>
              </w:rPr>
              <w:t>In case of issues</w:t>
            </w:r>
            <w:r w:rsidR="00F87DD5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F72E54">
              <w:rPr>
                <w:rFonts w:ascii="Arial" w:hAnsi="Arial" w:cs="Arial"/>
                <w:sz w:val="24"/>
                <w:szCs w:val="24"/>
                <w:lang w:val="en-GB"/>
              </w:rPr>
              <w:t xml:space="preserve"> the submission is returned to the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faculty/unit</w:t>
            </w:r>
            <w:r w:rsidRPr="00F72E54"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</w:p>
          <w:p w14:paraId="5DB47EEB" w14:textId="22363A53" w:rsidR="00F72E54" w:rsidRPr="00F72E54" w:rsidRDefault="00F72E54" w:rsidP="00F72E5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2E54">
              <w:rPr>
                <w:rFonts w:ascii="Arial" w:hAnsi="Arial" w:cs="Arial"/>
                <w:sz w:val="24"/>
                <w:szCs w:val="24"/>
                <w:lang w:val="en-GB"/>
              </w:rPr>
              <w:t>In positive case forward</w:t>
            </w:r>
            <w:r w:rsidR="00642CCB">
              <w:rPr>
                <w:rFonts w:ascii="Arial" w:hAnsi="Arial" w:cs="Arial"/>
                <w:sz w:val="24"/>
                <w:szCs w:val="24"/>
                <w:lang w:val="en-GB"/>
              </w:rPr>
              <w:t>ed</w:t>
            </w:r>
            <w:r w:rsidRPr="00F72E54">
              <w:rPr>
                <w:rFonts w:ascii="Arial" w:hAnsi="Arial" w:cs="Arial"/>
                <w:sz w:val="24"/>
                <w:szCs w:val="24"/>
                <w:lang w:val="en-GB"/>
              </w:rPr>
              <w:t xml:space="preserve"> to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financial</w:t>
            </w:r>
            <w:r w:rsidRPr="00F72E5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director</w:t>
            </w:r>
          </w:p>
        </w:tc>
        <w:tc>
          <w:tcPr>
            <w:tcW w:w="2328" w:type="dxa"/>
          </w:tcPr>
          <w:p w14:paraId="6BC63D79" w14:textId="21B12279" w:rsidR="00F72E54" w:rsidRDefault="00642CCB" w:rsidP="00642CC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42CCB">
              <w:rPr>
                <w:rFonts w:ascii="Arial" w:hAnsi="Arial" w:cs="Arial"/>
                <w:sz w:val="24"/>
                <w:szCs w:val="24"/>
                <w:lang w:val="en-GB"/>
              </w:rPr>
              <w:t>Vice-rector for Research and Academic</w:t>
            </w:r>
          </w:p>
        </w:tc>
        <w:tc>
          <w:tcPr>
            <w:tcW w:w="2065" w:type="dxa"/>
          </w:tcPr>
          <w:p w14:paraId="2F314CCF" w14:textId="0AAA9217" w:rsidR="00F72E54" w:rsidRDefault="00F72E54" w:rsidP="00F72E54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in 2 working days</w:t>
            </w:r>
          </w:p>
        </w:tc>
      </w:tr>
      <w:tr w:rsidR="00F72E54" w14:paraId="6BCC6B3D" w14:textId="77777777" w:rsidTr="00F72E54">
        <w:tc>
          <w:tcPr>
            <w:tcW w:w="782" w:type="dxa"/>
          </w:tcPr>
          <w:p w14:paraId="53A6719B" w14:textId="5724C582" w:rsidR="00F72E54" w:rsidRDefault="00F72E54" w:rsidP="006F0794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4175" w:type="dxa"/>
          </w:tcPr>
          <w:p w14:paraId="7777C4E3" w14:textId="39BA93E2" w:rsidR="00F72E54" w:rsidRDefault="00F72E54" w:rsidP="00F72E54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Review by </w:t>
            </w:r>
            <w:r w:rsidR="006B54A8">
              <w:rPr>
                <w:rFonts w:ascii="Arial" w:hAnsi="Arial" w:cs="Arial"/>
                <w:sz w:val="24"/>
                <w:szCs w:val="24"/>
                <w:lang w:val="en-GB"/>
              </w:rPr>
              <w:t>financial director</w:t>
            </w:r>
            <w:r w:rsidR="003836EC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  <w:p w14:paraId="5D4C4FF9" w14:textId="421CCEA5" w:rsidR="006B54A8" w:rsidRDefault="00F72E54" w:rsidP="006B54A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2E54">
              <w:rPr>
                <w:rFonts w:ascii="Arial" w:hAnsi="Arial" w:cs="Arial"/>
                <w:sz w:val="24"/>
                <w:szCs w:val="24"/>
                <w:lang w:val="en-GB"/>
              </w:rPr>
              <w:t>In case of issues</w:t>
            </w:r>
            <w:r w:rsidR="00F87DD5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F72E54">
              <w:rPr>
                <w:rFonts w:ascii="Arial" w:hAnsi="Arial" w:cs="Arial"/>
                <w:sz w:val="24"/>
                <w:szCs w:val="24"/>
                <w:lang w:val="en-GB"/>
              </w:rPr>
              <w:t xml:space="preserve"> the submission is returned to the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faculty/unit</w:t>
            </w:r>
            <w:r w:rsidRPr="00F72E54"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</w:p>
          <w:p w14:paraId="336118FB" w14:textId="2E12F229" w:rsidR="00F72E54" w:rsidRPr="006B54A8" w:rsidRDefault="00F72E54" w:rsidP="006B54A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B54A8">
              <w:rPr>
                <w:rFonts w:ascii="Arial" w:hAnsi="Arial" w:cs="Arial"/>
                <w:sz w:val="24"/>
                <w:szCs w:val="24"/>
                <w:lang w:val="en-GB"/>
              </w:rPr>
              <w:t>In positive case forward</w:t>
            </w:r>
            <w:r w:rsidR="003836EC">
              <w:rPr>
                <w:rFonts w:ascii="Arial" w:hAnsi="Arial" w:cs="Arial"/>
                <w:sz w:val="24"/>
                <w:szCs w:val="24"/>
                <w:lang w:val="en-GB"/>
              </w:rPr>
              <w:t>ed</w:t>
            </w:r>
            <w:r w:rsidRPr="006B54A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6B54A8">
              <w:rPr>
                <w:rFonts w:ascii="Arial" w:hAnsi="Arial" w:cs="Arial"/>
                <w:sz w:val="24"/>
                <w:szCs w:val="24"/>
                <w:lang w:val="en-GB"/>
              </w:rPr>
              <w:t>back to RAD</w:t>
            </w:r>
          </w:p>
        </w:tc>
        <w:tc>
          <w:tcPr>
            <w:tcW w:w="2328" w:type="dxa"/>
          </w:tcPr>
          <w:p w14:paraId="2F082E93" w14:textId="7D97CC08" w:rsidR="00F72E54" w:rsidRDefault="006B54A8" w:rsidP="00F72E54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Financial department</w:t>
            </w:r>
          </w:p>
        </w:tc>
        <w:tc>
          <w:tcPr>
            <w:tcW w:w="2065" w:type="dxa"/>
          </w:tcPr>
          <w:p w14:paraId="67EF8BA0" w14:textId="3F73F6CD" w:rsidR="00F72E54" w:rsidRDefault="00F72E54" w:rsidP="00F72E54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in </w:t>
            </w:r>
            <w:r w:rsidR="006B54A8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working days</w:t>
            </w:r>
          </w:p>
        </w:tc>
      </w:tr>
      <w:tr w:rsidR="006B54A8" w14:paraId="758A58DF" w14:textId="77777777" w:rsidTr="00F72E54">
        <w:tc>
          <w:tcPr>
            <w:tcW w:w="782" w:type="dxa"/>
          </w:tcPr>
          <w:p w14:paraId="03B30AD7" w14:textId="21F2E898" w:rsidR="006B54A8" w:rsidRDefault="006B54A8" w:rsidP="006F0794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4175" w:type="dxa"/>
          </w:tcPr>
          <w:p w14:paraId="06B37C5A" w14:textId="58EC66F9" w:rsidR="006B54A8" w:rsidRPr="003836EC" w:rsidRDefault="006B54A8" w:rsidP="003836EC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Notification of the applicant</w:t>
            </w:r>
          </w:p>
        </w:tc>
        <w:tc>
          <w:tcPr>
            <w:tcW w:w="2328" w:type="dxa"/>
          </w:tcPr>
          <w:p w14:paraId="2EB63C8C" w14:textId="285A29ED" w:rsidR="006B54A8" w:rsidRDefault="006B54A8" w:rsidP="006B54A8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RAD</w:t>
            </w:r>
          </w:p>
        </w:tc>
        <w:tc>
          <w:tcPr>
            <w:tcW w:w="2065" w:type="dxa"/>
          </w:tcPr>
          <w:p w14:paraId="203D9503" w14:textId="414A2DAA" w:rsidR="006B54A8" w:rsidRDefault="006B54A8" w:rsidP="006B54A8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in 1 working days</w:t>
            </w:r>
          </w:p>
        </w:tc>
      </w:tr>
    </w:tbl>
    <w:p w14:paraId="5290D191" w14:textId="77777777" w:rsidR="000B1353" w:rsidRPr="00533E19" w:rsidRDefault="000B1353" w:rsidP="006B54A8">
      <w:pPr>
        <w:jc w:val="both"/>
        <w:rPr>
          <w:rFonts w:ascii="Arial" w:hAnsi="Arial" w:cs="Arial"/>
          <w:sz w:val="24"/>
          <w:szCs w:val="24"/>
          <w:lang w:val="en-GB"/>
        </w:rPr>
      </w:pPr>
    </w:p>
    <w:sectPr w:rsidR="000B1353" w:rsidRPr="00533E19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BD24D" w14:textId="77777777" w:rsidR="00AF3125" w:rsidRDefault="00AF3125" w:rsidP="00615833">
      <w:pPr>
        <w:spacing w:after="0" w:line="240" w:lineRule="auto"/>
      </w:pPr>
      <w:r>
        <w:separator/>
      </w:r>
    </w:p>
  </w:endnote>
  <w:endnote w:type="continuationSeparator" w:id="0">
    <w:p w14:paraId="329EF67F" w14:textId="77777777" w:rsidR="00AF3125" w:rsidRDefault="00AF3125" w:rsidP="0061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654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2E847E" w14:textId="19DD9FF5" w:rsidR="00072EFC" w:rsidRDefault="00072E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8E19AD" w14:textId="77777777" w:rsidR="00072EFC" w:rsidRDefault="00072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3553" w14:textId="77777777" w:rsidR="00AF3125" w:rsidRDefault="00AF3125" w:rsidP="00615833">
      <w:pPr>
        <w:spacing w:after="0" w:line="240" w:lineRule="auto"/>
      </w:pPr>
      <w:r>
        <w:separator/>
      </w:r>
    </w:p>
  </w:footnote>
  <w:footnote w:type="continuationSeparator" w:id="0">
    <w:p w14:paraId="47F2E2BA" w14:textId="77777777" w:rsidR="00AF3125" w:rsidRDefault="00AF3125" w:rsidP="00615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7F46" w14:textId="13ADF40C" w:rsidR="00615833" w:rsidRDefault="0061583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783A04" wp14:editId="2FC07B0F">
              <wp:simplePos x="0" y="0"/>
              <wp:positionH relativeFrom="column">
                <wp:posOffset>1219200</wp:posOffset>
              </wp:positionH>
              <wp:positionV relativeFrom="paragraph">
                <wp:posOffset>-317500</wp:posOffset>
              </wp:positionV>
              <wp:extent cx="4972050" cy="665018"/>
              <wp:effectExtent l="0" t="0" r="0" b="19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0" cy="66501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22E5AF" w14:textId="219D674B" w:rsidR="00615833" w:rsidRDefault="00AE4637" w:rsidP="00AE463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AE4637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 w:themeColor="background1" w:themeShade="A6"/>
                            </w:rPr>
                            <w:t>PĒTNIECĪBAS ADMINISTRĀCIJAS DAĻA</w:t>
                          </w:r>
                        </w:p>
                        <w:p w14:paraId="059D9EA0" w14:textId="1F3B61C8" w:rsidR="00615833" w:rsidRPr="002B4BF4" w:rsidRDefault="00615833" w:rsidP="00AE463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 w:themeColor="background1" w:themeShade="A6"/>
                            </w:rPr>
                            <w:t>RESEARCH ADMINISTRATION</w:t>
                          </w:r>
                          <w:r w:rsidRPr="002B4BF4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 w:themeColor="background1" w:themeShade="A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 w:themeColor="background1" w:themeShade="A6"/>
                            </w:rPr>
                            <w:t>DEPARTMENT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83A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pt;margin-top:-25pt;width:391.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4OPwIAAHkEAAAOAAAAZHJzL2Uyb0RvYy54bWysVMFuGjEQvVfqP1i+l4UUaIKyRDQRVaUo&#10;iQRRzsbrDSt5Pa5t2KVf32fvQmjaU9WLsWdmZ+a9N8P1TVtrtlfOV2RyPhoMOVNGUlGZ15w/r5ef&#10;LjnzQZhCaDIq5wfl+c3844frxs7UBW1JF8oxJDF+1ticb0Owsyzzcqtq4QdklYGzJFeLgKd7zQon&#10;GmSvdXYxHE6zhlxhHUnlPax3nZPPU/6yVDI8lqVXgemco7eQTpfOTTyz+bWYvTpht5Xs2xD/0EUt&#10;KoOip1R3Igi2c9UfqepKOvJUhoGkOqOyrKRKGIBmNHyHZrUVViUsIMfbE03+/6WVD/snx6oC2nFm&#10;RA2J1qoN7Cu1bBTZaayfIWhlERZamGNkb/cwRtBt6er4CzgMfvB8OHEbk0kYx1dfLoYTuCR80+lk&#10;OLqMabK3r63z4ZuimsVLzh20S5SK/b0PXegxJBbzpKtiWWmdHnFe1K12bC+gtA6pRyT/LUob1qD4&#10;Z7QRPzIUP+8ya4NeItYOU7yFdtP2QDdUHIDfUTc/3splhSbvhQ9PwmFggAtLEB5xlJpQhPobZ1ty&#10;P/9mj/HQEV7OGgxgzv2PnXCKM/3dQOGr0XgcJzY9xhOwx5k792zOPWZX3xKQQ0V0l64xPujjtXRU&#10;v2BXFrEqXMJI1M55OF5vQ7cW2DWpFosUhBm1ItyblZUxdSQtSrBuX4SzvU4BCj/QcVTF7J1cXWxH&#10;92IXqKySlpHgjtWed8x3moZ+F+MCnb9T1Ns/xvwXAAAA//8DAFBLAwQUAAYACAAAACEAkNRKCeEA&#10;AAAKAQAADwAAAGRycy9kb3ducmV2LnhtbEyPS0/DMBCE70j9D9ZW4oJah5YQGuJUCPGQeqPhIW5u&#10;vCQR8TqK3ST8e5YTvc1oR7PfZNvJtmLA3jeOFFwuIxBIpTMNVQpei8fFDQgfNBndOkIFP+hhm8/O&#10;Mp0aN9ILDvtQCS4hn2oFdQhdKqUva7TaL12HxLcv11sd2PaVNL0eudy2chVF19LqhvhDrTu8r7H8&#10;3h+tgs+L6mPnp6e3cR2vu4fnoUjeTaHU+Xy6uwURcAr/YfjDZ3TImengjmS8aNlvVrwlKFjEEQtO&#10;bJKYxUFBfJWAzDN5OiH/BQAA//8DAFBLAQItABQABgAIAAAAIQC2gziS/gAAAOEBAAATAAAAAAAA&#10;AAAAAAAAAAAAAABbQ29udGVudF9UeXBlc10ueG1sUEsBAi0AFAAGAAgAAAAhADj9If/WAAAAlAEA&#10;AAsAAAAAAAAAAAAAAAAALwEAAF9yZWxzLy5yZWxzUEsBAi0AFAAGAAgAAAAhAGmXLg4/AgAAeQQA&#10;AA4AAAAAAAAAAAAAAAAALgIAAGRycy9lMm9Eb2MueG1sUEsBAi0AFAAGAAgAAAAhAJDUSgnhAAAA&#10;CgEAAA8AAAAAAAAAAAAAAAAAmQQAAGRycy9kb3ducmV2LnhtbFBLBQYAAAAABAAEAPMAAACnBQAA&#10;AAA=&#10;" fillcolor="white [3201]" stroked="f" strokeweight=".5pt">
              <v:textbox>
                <w:txbxContent>
                  <w:p w14:paraId="4422E5AF" w14:textId="219D674B" w:rsidR="00615833" w:rsidRDefault="00AE4637" w:rsidP="00AE4637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 w:themeColor="background1" w:themeShade="A6"/>
                      </w:rPr>
                    </w:pPr>
                    <w:r w:rsidRPr="00AE4637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 w:themeColor="background1" w:themeShade="A6"/>
                      </w:rPr>
                      <w:t>PĒTNIECĪBAS ADMINISTRĀCIJAS DAĻA</w:t>
                    </w:r>
                  </w:p>
                  <w:p w14:paraId="059D9EA0" w14:textId="1F3B61C8" w:rsidR="00615833" w:rsidRPr="002B4BF4" w:rsidRDefault="00615833" w:rsidP="00AE4637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 w:themeColor="background1" w:themeShade="A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 w:themeColor="background1" w:themeShade="A6"/>
                      </w:rPr>
                      <w:t>RESEARCH ADMINISTRATION</w:t>
                    </w:r>
                    <w:r w:rsidRPr="002B4BF4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 w:themeColor="background1" w:themeShade="A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 w:themeColor="background1" w:themeShade="A6"/>
                      </w:rPr>
                      <w:t>DEPARTMENT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798FCEF" wp14:editId="578F42E4">
          <wp:simplePos x="0" y="0"/>
          <wp:positionH relativeFrom="column">
            <wp:posOffset>-48491</wp:posOffset>
          </wp:positionH>
          <wp:positionV relativeFrom="paragraph">
            <wp:posOffset>-243090</wp:posOffset>
          </wp:positionV>
          <wp:extent cx="1143000" cy="480680"/>
          <wp:effectExtent l="0" t="0" r="0" b="0"/>
          <wp:wrapNone/>
          <wp:docPr id="4" name="Picture 4" descr="http://www.tsi.lv/images/logoTSI.jpg">
            <a:extLst xmlns:a="http://schemas.openxmlformats.org/drawingml/2006/main">
              <a:ext uri="{FF2B5EF4-FFF2-40B4-BE49-F238E27FC236}">
                <a16:creationId xmlns:a16="http://schemas.microsoft.com/office/drawing/2014/main" id="{C147DACF-C5CE-49F7-BF2F-EE3C54547BD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ttp://www.tsi.lv/images/logoTSI.jpg">
                    <a:extLst>
                      <a:ext uri="{FF2B5EF4-FFF2-40B4-BE49-F238E27FC236}">
                        <a16:creationId xmlns:a16="http://schemas.microsoft.com/office/drawing/2014/main" id="{C147DACF-C5CE-49F7-BF2F-EE3C54547BD1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24FC"/>
    <w:multiLevelType w:val="multilevel"/>
    <w:tmpl w:val="B602E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C05A00"/>
    <w:multiLevelType w:val="multilevel"/>
    <w:tmpl w:val="119020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A457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3E4609"/>
    <w:multiLevelType w:val="hybridMultilevel"/>
    <w:tmpl w:val="19E26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8206B"/>
    <w:multiLevelType w:val="hybridMultilevel"/>
    <w:tmpl w:val="C4C0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D74D3"/>
    <w:multiLevelType w:val="hybridMultilevel"/>
    <w:tmpl w:val="B7A4BF40"/>
    <w:lvl w:ilvl="0" w:tplc="E6EEDEB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C196C13"/>
    <w:multiLevelType w:val="hybridMultilevel"/>
    <w:tmpl w:val="CD2E0EFE"/>
    <w:lvl w:ilvl="0" w:tplc="6E5C174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F12F49"/>
    <w:multiLevelType w:val="hybridMultilevel"/>
    <w:tmpl w:val="462454CC"/>
    <w:lvl w:ilvl="0" w:tplc="74F8EE6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678A9"/>
    <w:multiLevelType w:val="hybridMultilevel"/>
    <w:tmpl w:val="2CC04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671DA"/>
    <w:multiLevelType w:val="hybridMultilevel"/>
    <w:tmpl w:val="0730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B3211"/>
    <w:multiLevelType w:val="hybridMultilevel"/>
    <w:tmpl w:val="F8F8F5D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67A85671"/>
    <w:multiLevelType w:val="hybridMultilevel"/>
    <w:tmpl w:val="CA1E7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532E7F"/>
    <w:multiLevelType w:val="hybridMultilevel"/>
    <w:tmpl w:val="124A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259F3"/>
    <w:multiLevelType w:val="hybridMultilevel"/>
    <w:tmpl w:val="269A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E45C8"/>
    <w:multiLevelType w:val="hybridMultilevel"/>
    <w:tmpl w:val="B0CE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C2A5B"/>
    <w:multiLevelType w:val="hybridMultilevel"/>
    <w:tmpl w:val="95EC0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669E8"/>
    <w:multiLevelType w:val="multilevel"/>
    <w:tmpl w:val="A210B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FCD34C3"/>
    <w:multiLevelType w:val="multilevel"/>
    <w:tmpl w:val="A210B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14"/>
  </w:num>
  <w:num w:numId="6">
    <w:abstractNumId w:val="13"/>
  </w:num>
  <w:num w:numId="7">
    <w:abstractNumId w:val="11"/>
  </w:num>
  <w:num w:numId="8">
    <w:abstractNumId w:val="12"/>
  </w:num>
  <w:num w:numId="9">
    <w:abstractNumId w:val="4"/>
  </w:num>
  <w:num w:numId="10">
    <w:abstractNumId w:val="15"/>
  </w:num>
  <w:num w:numId="11">
    <w:abstractNumId w:val="5"/>
  </w:num>
  <w:num w:numId="12">
    <w:abstractNumId w:val="2"/>
  </w:num>
  <w:num w:numId="13">
    <w:abstractNumId w:val="0"/>
  </w:num>
  <w:num w:numId="14">
    <w:abstractNumId w:val="17"/>
  </w:num>
  <w:num w:numId="15">
    <w:abstractNumId w:val="16"/>
  </w:num>
  <w:num w:numId="16">
    <w:abstractNumId w:val="1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1NTY2MzA3NjE3MrJU0lEKTi0uzszPAykwrwUAly5ViSwAAAA="/>
  </w:docVars>
  <w:rsids>
    <w:rsidRoot w:val="00927456"/>
    <w:rsid w:val="0001183E"/>
    <w:rsid w:val="00017298"/>
    <w:rsid w:val="000234AC"/>
    <w:rsid w:val="000252FD"/>
    <w:rsid w:val="000335C8"/>
    <w:rsid w:val="00050CAE"/>
    <w:rsid w:val="0005233F"/>
    <w:rsid w:val="00071443"/>
    <w:rsid w:val="00072EFC"/>
    <w:rsid w:val="00077C46"/>
    <w:rsid w:val="00081EF3"/>
    <w:rsid w:val="000973BF"/>
    <w:rsid w:val="0009767B"/>
    <w:rsid w:val="000A2553"/>
    <w:rsid w:val="000A3C54"/>
    <w:rsid w:val="000B1353"/>
    <w:rsid w:val="000B7605"/>
    <w:rsid w:val="000D5AE3"/>
    <w:rsid w:val="000E10B8"/>
    <w:rsid w:val="00121778"/>
    <w:rsid w:val="001248AB"/>
    <w:rsid w:val="001459D6"/>
    <w:rsid w:val="0014702F"/>
    <w:rsid w:val="00150477"/>
    <w:rsid w:val="00161482"/>
    <w:rsid w:val="0016736D"/>
    <w:rsid w:val="001E558E"/>
    <w:rsid w:val="001F78E9"/>
    <w:rsid w:val="00211058"/>
    <w:rsid w:val="00222852"/>
    <w:rsid w:val="0025015F"/>
    <w:rsid w:val="00276AF6"/>
    <w:rsid w:val="002C395B"/>
    <w:rsid w:val="002D357F"/>
    <w:rsid w:val="002E36D5"/>
    <w:rsid w:val="002E6B76"/>
    <w:rsid w:val="002F2E06"/>
    <w:rsid w:val="002F4817"/>
    <w:rsid w:val="00303203"/>
    <w:rsid w:val="003276BE"/>
    <w:rsid w:val="003664CE"/>
    <w:rsid w:val="003836EC"/>
    <w:rsid w:val="003872EA"/>
    <w:rsid w:val="00393D6A"/>
    <w:rsid w:val="003A3175"/>
    <w:rsid w:val="003C571C"/>
    <w:rsid w:val="003F6780"/>
    <w:rsid w:val="004155E2"/>
    <w:rsid w:val="004272AE"/>
    <w:rsid w:val="00444692"/>
    <w:rsid w:val="004614D6"/>
    <w:rsid w:val="00467B44"/>
    <w:rsid w:val="00483569"/>
    <w:rsid w:val="004A6A04"/>
    <w:rsid w:val="004B228C"/>
    <w:rsid w:val="004B73CE"/>
    <w:rsid w:val="004C6939"/>
    <w:rsid w:val="004D601A"/>
    <w:rsid w:val="004F7166"/>
    <w:rsid w:val="00533E19"/>
    <w:rsid w:val="005625F1"/>
    <w:rsid w:val="005C00EA"/>
    <w:rsid w:val="005F20BF"/>
    <w:rsid w:val="005F568B"/>
    <w:rsid w:val="006141BE"/>
    <w:rsid w:val="00615833"/>
    <w:rsid w:val="0062218F"/>
    <w:rsid w:val="00632541"/>
    <w:rsid w:val="00633B44"/>
    <w:rsid w:val="00635A3D"/>
    <w:rsid w:val="00642CCB"/>
    <w:rsid w:val="006456C1"/>
    <w:rsid w:val="006771AE"/>
    <w:rsid w:val="00685A64"/>
    <w:rsid w:val="006A3468"/>
    <w:rsid w:val="006B54A8"/>
    <w:rsid w:val="006E29C6"/>
    <w:rsid w:val="006F0794"/>
    <w:rsid w:val="00731B99"/>
    <w:rsid w:val="00735283"/>
    <w:rsid w:val="00777569"/>
    <w:rsid w:val="00780F98"/>
    <w:rsid w:val="0079753C"/>
    <w:rsid w:val="007A0B35"/>
    <w:rsid w:val="007B583B"/>
    <w:rsid w:val="007B5D2D"/>
    <w:rsid w:val="007C09E9"/>
    <w:rsid w:val="007C24F3"/>
    <w:rsid w:val="007E78ED"/>
    <w:rsid w:val="00841936"/>
    <w:rsid w:val="008470FB"/>
    <w:rsid w:val="00853079"/>
    <w:rsid w:val="00856198"/>
    <w:rsid w:val="00881D28"/>
    <w:rsid w:val="00891934"/>
    <w:rsid w:val="008B42BB"/>
    <w:rsid w:val="008E2970"/>
    <w:rsid w:val="008F3632"/>
    <w:rsid w:val="00907986"/>
    <w:rsid w:val="00923749"/>
    <w:rsid w:val="00926F52"/>
    <w:rsid w:val="00927456"/>
    <w:rsid w:val="00932FC8"/>
    <w:rsid w:val="009704FD"/>
    <w:rsid w:val="00971178"/>
    <w:rsid w:val="00994B90"/>
    <w:rsid w:val="009F147D"/>
    <w:rsid w:val="009F7D4D"/>
    <w:rsid w:val="00A06583"/>
    <w:rsid w:val="00A175F2"/>
    <w:rsid w:val="00A45862"/>
    <w:rsid w:val="00A47DA2"/>
    <w:rsid w:val="00A744C9"/>
    <w:rsid w:val="00A856D2"/>
    <w:rsid w:val="00AC4F34"/>
    <w:rsid w:val="00AE4637"/>
    <w:rsid w:val="00AF3125"/>
    <w:rsid w:val="00AF3C4E"/>
    <w:rsid w:val="00AF5732"/>
    <w:rsid w:val="00B07239"/>
    <w:rsid w:val="00B07B75"/>
    <w:rsid w:val="00B10A57"/>
    <w:rsid w:val="00B20D4D"/>
    <w:rsid w:val="00B30541"/>
    <w:rsid w:val="00B6481E"/>
    <w:rsid w:val="00BC150E"/>
    <w:rsid w:val="00BD5BF2"/>
    <w:rsid w:val="00BE00B3"/>
    <w:rsid w:val="00C02BBA"/>
    <w:rsid w:val="00C21427"/>
    <w:rsid w:val="00C43C60"/>
    <w:rsid w:val="00C63031"/>
    <w:rsid w:val="00C64237"/>
    <w:rsid w:val="00C73628"/>
    <w:rsid w:val="00C850C3"/>
    <w:rsid w:val="00C85AA8"/>
    <w:rsid w:val="00C863FF"/>
    <w:rsid w:val="00CA7613"/>
    <w:rsid w:val="00CB2173"/>
    <w:rsid w:val="00CC0514"/>
    <w:rsid w:val="00CE3C66"/>
    <w:rsid w:val="00CE46FC"/>
    <w:rsid w:val="00CF09F7"/>
    <w:rsid w:val="00CF59EE"/>
    <w:rsid w:val="00D107C0"/>
    <w:rsid w:val="00D140F7"/>
    <w:rsid w:val="00D4487D"/>
    <w:rsid w:val="00D44F5E"/>
    <w:rsid w:val="00D613A9"/>
    <w:rsid w:val="00D82792"/>
    <w:rsid w:val="00D928BD"/>
    <w:rsid w:val="00DA4610"/>
    <w:rsid w:val="00DA5371"/>
    <w:rsid w:val="00DB4904"/>
    <w:rsid w:val="00E21E6E"/>
    <w:rsid w:val="00E32744"/>
    <w:rsid w:val="00E3565B"/>
    <w:rsid w:val="00E53138"/>
    <w:rsid w:val="00E73CF7"/>
    <w:rsid w:val="00E928BD"/>
    <w:rsid w:val="00EA1CDA"/>
    <w:rsid w:val="00EA5890"/>
    <w:rsid w:val="00EC0339"/>
    <w:rsid w:val="00ED14AA"/>
    <w:rsid w:val="00ED2D53"/>
    <w:rsid w:val="00ED44DB"/>
    <w:rsid w:val="00F67884"/>
    <w:rsid w:val="00F72E54"/>
    <w:rsid w:val="00F84003"/>
    <w:rsid w:val="00F87DD5"/>
    <w:rsid w:val="00F95741"/>
    <w:rsid w:val="00FB418C"/>
    <w:rsid w:val="00FD0A37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0C963"/>
  <w15:docId w15:val="{C6B2D42C-43B5-45CD-A590-6B86E1DD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58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58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2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58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58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">
    <w:name w:val="TableGrid"/>
    <w:rsid w:val="004A6A04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5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833"/>
  </w:style>
  <w:style w:type="paragraph" w:styleId="Footer">
    <w:name w:val="footer"/>
    <w:basedOn w:val="Normal"/>
    <w:link w:val="FooterChar"/>
    <w:uiPriority w:val="99"/>
    <w:unhideWhenUsed/>
    <w:rsid w:val="00615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833"/>
  </w:style>
  <w:style w:type="paragraph" w:styleId="BalloonText">
    <w:name w:val="Balloon Text"/>
    <w:basedOn w:val="Normal"/>
    <w:link w:val="BalloonTextChar"/>
    <w:uiPriority w:val="99"/>
    <w:semiHidden/>
    <w:unhideWhenUsed/>
    <w:rsid w:val="0030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2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2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32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3E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E19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0B1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s.v@tsi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cherplan.tsi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Mihails Savrasovs</dc:creator>
  <cp:lastModifiedBy>Inga Cunābele</cp:lastModifiedBy>
  <cp:revision>2</cp:revision>
  <dcterms:created xsi:type="dcterms:W3CDTF">2021-10-28T10:05:00Z</dcterms:created>
  <dcterms:modified xsi:type="dcterms:W3CDTF">2021-10-28T10:05:00Z</dcterms:modified>
</cp:coreProperties>
</file>